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C7" w:rsidRDefault="00D97CC7">
      <w:pPr>
        <w:pStyle w:val="Corptext"/>
        <w:spacing w:before="10"/>
        <w:rPr>
          <w:sz w:val="8"/>
        </w:rPr>
      </w:pPr>
    </w:p>
    <w:p w:rsidR="00D97CC7" w:rsidRDefault="00D97CC7">
      <w:pPr>
        <w:pStyle w:val="Corptext"/>
        <w:rPr>
          <w:sz w:val="8"/>
        </w:rPr>
        <w:sectPr w:rsidR="00D97CC7">
          <w:footerReference w:type="default" r:id="rId8"/>
          <w:type w:val="continuous"/>
          <w:pgSz w:w="11910" w:h="16840"/>
          <w:pgMar w:top="400" w:right="708" w:bottom="1780" w:left="708" w:header="0" w:footer="1598" w:gutter="0"/>
          <w:pgNumType w:start="1"/>
          <w:cols w:space="708"/>
        </w:sectPr>
      </w:pPr>
    </w:p>
    <w:p w:rsidR="00D97CC7" w:rsidRDefault="00D97CC7">
      <w:pPr>
        <w:spacing w:line="242" w:lineRule="auto"/>
        <w:rPr>
          <w:b/>
          <w:sz w:val="20"/>
        </w:rPr>
        <w:sectPr w:rsidR="00D97CC7">
          <w:type w:val="continuous"/>
          <w:pgSz w:w="11910" w:h="16840"/>
          <w:pgMar w:top="400" w:right="708" w:bottom="1780" w:left="708" w:header="0" w:footer="1598" w:gutter="0"/>
          <w:cols w:num="2" w:space="708" w:equalWidth="0">
            <w:col w:w="3033" w:space="3161"/>
            <w:col w:w="4300"/>
          </w:cols>
        </w:sectPr>
      </w:pPr>
    </w:p>
    <w:p w:rsidR="00D97CC7" w:rsidRDefault="00D97CC7">
      <w:pPr>
        <w:pStyle w:val="Corptext"/>
        <w:spacing w:before="328"/>
        <w:rPr>
          <w:b/>
          <w:sz w:val="32"/>
        </w:rPr>
      </w:pPr>
    </w:p>
    <w:p w:rsidR="00D97CC7" w:rsidRDefault="00D80D8C">
      <w:pPr>
        <w:ind w:left="470" w:right="401"/>
        <w:jc w:val="center"/>
        <w:rPr>
          <w:b/>
          <w:sz w:val="32"/>
        </w:rPr>
      </w:pPr>
      <w:r>
        <w:rPr>
          <w:b/>
          <w:color w:val="000000"/>
          <w:sz w:val="32"/>
          <w:highlight w:val="yellow"/>
        </w:rPr>
        <w:t>ACTE</w:t>
      </w:r>
      <w:r>
        <w:rPr>
          <w:b/>
          <w:color w:val="000000"/>
          <w:spacing w:val="-9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NECESARE</w:t>
      </w:r>
      <w:r>
        <w:rPr>
          <w:b/>
          <w:color w:val="000000"/>
          <w:spacing w:val="-8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PENTRU</w:t>
      </w:r>
      <w:r>
        <w:rPr>
          <w:b/>
          <w:color w:val="000000"/>
          <w:spacing w:val="-8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DOSARUL</w:t>
      </w:r>
      <w:r>
        <w:rPr>
          <w:b/>
          <w:color w:val="000000"/>
          <w:spacing w:val="-8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DE</w:t>
      </w:r>
      <w:r>
        <w:rPr>
          <w:b/>
          <w:color w:val="000000"/>
          <w:spacing w:val="-8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RECHIZITE</w:t>
      </w: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pacing w:val="-2"/>
          <w:sz w:val="32"/>
          <w:highlight w:val="yellow"/>
        </w:rPr>
        <w:t>ȘCOLARE</w:t>
      </w:r>
    </w:p>
    <w:p w:rsidR="00D97CC7" w:rsidRDefault="00D80D8C">
      <w:pPr>
        <w:ind w:left="893" w:right="823"/>
        <w:jc w:val="center"/>
        <w:rPr>
          <w:b/>
          <w:sz w:val="32"/>
        </w:rPr>
      </w:pPr>
      <w:r>
        <w:rPr>
          <w:b/>
          <w:sz w:val="32"/>
        </w:rPr>
        <w:t>AN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ȘCOLAR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2025-</w:t>
      </w:r>
      <w:r>
        <w:rPr>
          <w:b/>
          <w:spacing w:val="-4"/>
          <w:sz w:val="32"/>
        </w:rPr>
        <w:t>2026</w:t>
      </w:r>
    </w:p>
    <w:p w:rsidR="00D97CC7" w:rsidRDefault="00D97CC7">
      <w:pPr>
        <w:pStyle w:val="Corptext"/>
        <w:spacing w:before="75"/>
        <w:rPr>
          <w:b/>
          <w:sz w:val="32"/>
        </w:rPr>
      </w:pPr>
    </w:p>
    <w:p w:rsidR="00D97CC7" w:rsidRDefault="00D80D8C">
      <w:pPr>
        <w:ind w:left="1183"/>
        <w:jc w:val="both"/>
        <w:rPr>
          <w:sz w:val="24"/>
        </w:rPr>
      </w:pPr>
      <w:r>
        <w:rPr>
          <w:sz w:val="24"/>
        </w:rPr>
        <w:t>Precizări</w:t>
      </w:r>
      <w:r>
        <w:rPr>
          <w:spacing w:val="2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acordarea rechizitelor</w:t>
      </w:r>
      <w:r>
        <w:rPr>
          <w:spacing w:val="5"/>
          <w:sz w:val="24"/>
        </w:rPr>
        <w:t xml:space="preserve"> </w:t>
      </w:r>
      <w:r>
        <w:rPr>
          <w:sz w:val="24"/>
        </w:rPr>
        <w:t>școlare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gratuite:</w:t>
      </w:r>
    </w:p>
    <w:p w:rsidR="00D97CC7" w:rsidRDefault="00D80D8C">
      <w:pPr>
        <w:spacing w:before="119"/>
        <w:ind w:left="254" w:right="199" w:firstLine="916"/>
        <w:jc w:val="both"/>
        <w:rPr>
          <w:sz w:val="26"/>
        </w:rPr>
      </w:pPr>
      <w:r>
        <w:rPr>
          <w:sz w:val="26"/>
        </w:rPr>
        <w:t xml:space="preserve">În temeiul prevederilor Ordonanței Guvernului nr.33/2001, aprobată cu modificări prin Legea nr.126/2002, se acordă rechizite școlare elevilor din învățământul </w:t>
      </w:r>
      <w:r>
        <w:rPr>
          <w:b/>
          <w:sz w:val="26"/>
        </w:rPr>
        <w:t xml:space="preserve">de stat, primar și gimnazial, cursuri de zi, </w:t>
      </w:r>
      <w:r>
        <w:rPr>
          <w:sz w:val="26"/>
        </w:rPr>
        <w:t xml:space="preserve">care sunt în întreținerea familiilor al căror </w:t>
      </w:r>
      <w:r>
        <w:rPr>
          <w:b/>
          <w:sz w:val="26"/>
        </w:rPr>
        <w:t>venit mediu net lunar pe membru de familie</w:t>
      </w:r>
      <w:r>
        <w:rPr>
          <w:sz w:val="26"/>
        </w:rPr>
        <w:t xml:space="preserve">, realizat în luna </w:t>
      </w:r>
      <w:r>
        <w:rPr>
          <w:b/>
          <w:sz w:val="26"/>
        </w:rPr>
        <w:t xml:space="preserve">iulie </w:t>
      </w:r>
      <w:r>
        <w:rPr>
          <w:sz w:val="26"/>
        </w:rPr>
        <w:t>a fiecărui an, este de maximum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50% din salariul de bază minim brut pe țară</w:t>
      </w:r>
      <w:r>
        <w:rPr>
          <w:sz w:val="26"/>
        </w:rPr>
        <w:t>.</w:t>
      </w:r>
    </w:p>
    <w:p w:rsidR="00D97CC7" w:rsidRDefault="00D80D8C">
      <w:pPr>
        <w:spacing w:before="2"/>
        <w:ind w:left="254" w:right="306" w:firstLine="986"/>
        <w:jc w:val="both"/>
        <w:rPr>
          <w:sz w:val="24"/>
        </w:rPr>
      </w:pPr>
      <w:r>
        <w:rPr>
          <w:sz w:val="24"/>
        </w:rPr>
        <w:t xml:space="preserve">La stabilirea venitului mediu lunar net pe membru de familie se iau în considerare toate veniturile pe care </w:t>
      </w:r>
      <w:proofErr w:type="spellStart"/>
      <w:r>
        <w:rPr>
          <w:sz w:val="24"/>
        </w:rPr>
        <w:t>membriii</w:t>
      </w:r>
      <w:proofErr w:type="spellEnd"/>
      <w:r>
        <w:rPr>
          <w:sz w:val="24"/>
        </w:rPr>
        <w:t xml:space="preserve"> acesteia le </w:t>
      </w:r>
      <w:proofErr w:type="spellStart"/>
      <w:r>
        <w:rPr>
          <w:sz w:val="24"/>
        </w:rPr>
        <w:t>realizeză</w:t>
      </w:r>
      <w:proofErr w:type="spellEnd"/>
      <w:r>
        <w:rPr>
          <w:sz w:val="24"/>
        </w:rPr>
        <w:t>, inclusiv cele care provin din indemnizațiile de șomaj, creanțe legale, convenții civile de întreținere aflate în executare, îndemnizații cu caracter permanent, alocații</w:t>
      </w:r>
      <w:r>
        <w:rPr>
          <w:spacing w:val="40"/>
          <w:sz w:val="24"/>
        </w:rPr>
        <w:t xml:space="preserve"> </w:t>
      </w:r>
      <w:r>
        <w:rPr>
          <w:sz w:val="24"/>
        </w:rPr>
        <w:t>de stat pentru copii, alocații</w:t>
      </w:r>
      <w:r>
        <w:rPr>
          <w:spacing w:val="40"/>
          <w:sz w:val="24"/>
        </w:rPr>
        <w:t xml:space="preserve"> </w:t>
      </w:r>
      <w:r>
        <w:rPr>
          <w:sz w:val="24"/>
        </w:rPr>
        <w:t>de întreținere pentru copiii încredințați sau dați în plasament, burse pentru elevi și studenți, arende, chirii, acordate în condițiile legii .</w:t>
      </w:r>
    </w:p>
    <w:p w:rsidR="00D97CC7" w:rsidRDefault="00D80D8C">
      <w:pPr>
        <w:spacing w:before="226" w:line="242" w:lineRule="auto"/>
        <w:ind w:left="254" w:right="52"/>
        <w:rPr>
          <w:b/>
          <w:sz w:val="24"/>
        </w:rPr>
      </w:pPr>
      <w:r>
        <w:rPr>
          <w:b/>
          <w:color w:val="000000"/>
          <w:sz w:val="24"/>
          <w:highlight w:val="yellow"/>
        </w:rPr>
        <w:t>* În luna iulie 2025 salariul de bază minim brut pe țară a fost de 4050 de lei, deci venitul mediu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NET</w:t>
      </w:r>
      <w:r>
        <w:rPr>
          <w:b/>
          <w:color w:val="000000"/>
          <w:spacing w:val="4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lunar pe membru de familie, realizat în luna iulie 2025, poate fi de maximum 2025 lei.</w:t>
      </w:r>
    </w:p>
    <w:p w:rsidR="00D97CC7" w:rsidRDefault="00D80D8C">
      <w:pPr>
        <w:spacing w:before="269"/>
        <w:ind w:left="1053"/>
        <w:jc w:val="both"/>
        <w:rPr>
          <w:b/>
          <w:sz w:val="30"/>
        </w:rPr>
      </w:pPr>
      <w:r>
        <w:rPr>
          <w:b/>
          <w:sz w:val="30"/>
        </w:rPr>
        <w:t>ACTE</w:t>
      </w:r>
      <w:r>
        <w:rPr>
          <w:b/>
          <w:spacing w:val="-2"/>
          <w:sz w:val="30"/>
        </w:rPr>
        <w:t xml:space="preserve"> NECESARE:</w:t>
      </w:r>
    </w:p>
    <w:p w:rsidR="00D97CC7" w:rsidRDefault="00D80D8C">
      <w:pPr>
        <w:pStyle w:val="Listparagraf"/>
        <w:numPr>
          <w:ilvl w:val="0"/>
          <w:numId w:val="5"/>
        </w:numPr>
        <w:tabs>
          <w:tab w:val="left" w:pos="441"/>
        </w:tabs>
        <w:spacing w:before="286"/>
        <w:ind w:left="441" w:hanging="187"/>
        <w:rPr>
          <w:sz w:val="26"/>
        </w:rPr>
      </w:pPr>
      <w:r>
        <w:rPr>
          <w:b/>
          <w:color w:val="000000"/>
          <w:sz w:val="26"/>
          <w:highlight w:val="yellow"/>
        </w:rPr>
        <w:t>Cerere</w:t>
      </w:r>
      <w:r>
        <w:rPr>
          <w:b/>
          <w:color w:val="000000"/>
          <w:spacing w:val="-3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TIP</w:t>
      </w:r>
      <w:r>
        <w:rPr>
          <w:b/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completată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cu</w:t>
      </w:r>
      <w:r>
        <w:rPr>
          <w:color w:val="000000"/>
          <w:spacing w:val="4"/>
          <w:sz w:val="26"/>
        </w:rPr>
        <w:t xml:space="preserve"> </w:t>
      </w:r>
      <w:r>
        <w:rPr>
          <w:b/>
          <w:color w:val="000000"/>
          <w:sz w:val="26"/>
        </w:rPr>
        <w:t>toate datele</w:t>
      </w:r>
      <w:r>
        <w:rPr>
          <w:b/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din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care reiese</w:t>
      </w:r>
      <w:r>
        <w:rPr>
          <w:color w:val="000000"/>
          <w:spacing w:val="1"/>
          <w:sz w:val="26"/>
        </w:rPr>
        <w:t xml:space="preserve"> </w:t>
      </w:r>
      <w:r>
        <w:rPr>
          <w:b/>
          <w:color w:val="000000"/>
          <w:sz w:val="26"/>
        </w:rPr>
        <w:t>venitul</w:t>
      </w:r>
      <w:r>
        <w:rPr>
          <w:b/>
          <w:color w:val="000000"/>
          <w:spacing w:val="1"/>
          <w:sz w:val="26"/>
        </w:rPr>
        <w:t xml:space="preserve"> </w:t>
      </w:r>
      <w:r>
        <w:rPr>
          <w:b/>
          <w:color w:val="000000"/>
          <w:sz w:val="26"/>
        </w:rPr>
        <w:t>mediu</w:t>
      </w:r>
      <w:r>
        <w:rPr>
          <w:b/>
          <w:color w:val="000000"/>
          <w:spacing w:val="1"/>
          <w:sz w:val="26"/>
        </w:rPr>
        <w:t xml:space="preserve"> </w:t>
      </w:r>
      <w:r>
        <w:rPr>
          <w:b/>
          <w:color w:val="000000"/>
          <w:sz w:val="26"/>
        </w:rPr>
        <w:t>NET</w:t>
      </w:r>
      <w:r>
        <w:rPr>
          <w:b/>
          <w:color w:val="000000"/>
          <w:spacing w:val="69"/>
          <w:sz w:val="26"/>
        </w:rPr>
        <w:t xml:space="preserve"> </w:t>
      </w:r>
      <w:r>
        <w:rPr>
          <w:b/>
          <w:color w:val="000000"/>
          <w:sz w:val="26"/>
        </w:rPr>
        <w:t>lunar</w:t>
      </w:r>
      <w:r>
        <w:rPr>
          <w:b/>
          <w:color w:val="000000"/>
          <w:spacing w:val="1"/>
          <w:sz w:val="26"/>
        </w:rPr>
        <w:t xml:space="preserve"> </w:t>
      </w:r>
      <w:r>
        <w:rPr>
          <w:color w:val="000000"/>
          <w:spacing w:val="-5"/>
          <w:sz w:val="26"/>
        </w:rPr>
        <w:t>pe</w:t>
      </w:r>
    </w:p>
    <w:p w:rsidR="00D97CC7" w:rsidRDefault="00D80D8C">
      <w:pPr>
        <w:spacing w:before="6"/>
        <w:ind w:left="254"/>
        <w:rPr>
          <w:sz w:val="26"/>
        </w:rPr>
      </w:pPr>
      <w:r>
        <w:rPr>
          <w:b/>
          <w:sz w:val="26"/>
        </w:rPr>
        <w:t>membru de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familie</w:t>
      </w:r>
      <w:r>
        <w:rPr>
          <w:b/>
          <w:spacing w:val="67"/>
          <w:sz w:val="26"/>
        </w:rPr>
        <w:t xml:space="preserve"> </w:t>
      </w:r>
      <w:r>
        <w:rPr>
          <w:sz w:val="26"/>
        </w:rPr>
        <w:t>realizat</w:t>
      </w:r>
      <w:r>
        <w:rPr>
          <w:spacing w:val="-1"/>
          <w:sz w:val="26"/>
        </w:rPr>
        <w:t xml:space="preserve"> </w:t>
      </w:r>
      <w:r>
        <w:rPr>
          <w:sz w:val="26"/>
        </w:rPr>
        <w:t>în</w:t>
      </w:r>
      <w:r>
        <w:rPr>
          <w:spacing w:val="2"/>
          <w:sz w:val="26"/>
        </w:rPr>
        <w:t xml:space="preserve"> </w:t>
      </w:r>
      <w:r>
        <w:rPr>
          <w:sz w:val="26"/>
        </w:rPr>
        <w:t>luna</w:t>
      </w:r>
      <w:r>
        <w:rPr>
          <w:spacing w:val="68"/>
          <w:sz w:val="26"/>
        </w:rPr>
        <w:t xml:space="preserve"> </w:t>
      </w:r>
      <w:r>
        <w:rPr>
          <w:b/>
          <w:sz w:val="26"/>
        </w:rPr>
        <w:t>iulie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2025</w:t>
      </w:r>
      <w:r>
        <w:rPr>
          <w:b/>
          <w:spacing w:val="6"/>
          <w:sz w:val="26"/>
        </w:rPr>
        <w:t xml:space="preserve"> </w:t>
      </w:r>
      <w:r>
        <w:rPr>
          <w:spacing w:val="-10"/>
          <w:sz w:val="26"/>
        </w:rPr>
        <w:t>;</w:t>
      </w:r>
    </w:p>
    <w:p w:rsidR="00D97CC7" w:rsidRDefault="00D80D8C">
      <w:pPr>
        <w:pStyle w:val="Listparagraf"/>
        <w:numPr>
          <w:ilvl w:val="0"/>
          <w:numId w:val="5"/>
        </w:numPr>
        <w:tabs>
          <w:tab w:val="left" w:pos="441"/>
        </w:tabs>
        <w:spacing w:before="4"/>
        <w:ind w:right="715" w:firstLine="0"/>
        <w:rPr>
          <w:sz w:val="26"/>
        </w:rPr>
      </w:pPr>
      <w:r>
        <w:rPr>
          <w:b/>
          <w:color w:val="000000"/>
          <w:sz w:val="26"/>
          <w:highlight w:val="yellow"/>
        </w:rPr>
        <w:t>Copii</w:t>
      </w:r>
      <w:r>
        <w:rPr>
          <w:b/>
          <w:color w:val="000000"/>
          <w:spacing w:val="40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după</w:t>
      </w:r>
      <w:r>
        <w:rPr>
          <w:b/>
          <w:color w:val="000000"/>
          <w:spacing w:val="40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C.I.</w:t>
      </w:r>
      <w:r>
        <w:rPr>
          <w:b/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>sau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  <w:highlight w:val="yellow"/>
        </w:rPr>
        <w:t>certificate</w:t>
      </w:r>
      <w:r>
        <w:rPr>
          <w:color w:val="000000"/>
          <w:spacing w:val="40"/>
          <w:sz w:val="26"/>
          <w:highlight w:val="yellow"/>
        </w:rPr>
        <w:t xml:space="preserve"> </w:t>
      </w:r>
      <w:r>
        <w:rPr>
          <w:color w:val="000000"/>
          <w:sz w:val="26"/>
          <w:highlight w:val="yellow"/>
        </w:rPr>
        <w:t>de</w:t>
      </w:r>
      <w:r>
        <w:rPr>
          <w:color w:val="000000"/>
          <w:spacing w:val="40"/>
          <w:sz w:val="26"/>
          <w:highlight w:val="yellow"/>
        </w:rPr>
        <w:t xml:space="preserve"> </w:t>
      </w:r>
      <w:r>
        <w:rPr>
          <w:color w:val="000000"/>
          <w:sz w:val="26"/>
          <w:highlight w:val="yellow"/>
        </w:rPr>
        <w:t>naștere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>pentru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>părinți/tutori/reprezentanți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>legali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 xml:space="preserve">și </w:t>
      </w:r>
      <w:r>
        <w:rPr>
          <w:color w:val="000000"/>
          <w:sz w:val="26"/>
          <w:highlight w:val="yellow"/>
        </w:rPr>
        <w:t>pentru toți copiii aflați în componența și în întreținerea familiei</w:t>
      </w:r>
      <w:r>
        <w:rPr>
          <w:color w:val="000000"/>
          <w:sz w:val="26"/>
        </w:rPr>
        <w:t>;</w:t>
      </w:r>
    </w:p>
    <w:p w:rsidR="00D97CC7" w:rsidRDefault="00D80D8C">
      <w:pPr>
        <w:pStyle w:val="Listparagraf"/>
        <w:numPr>
          <w:ilvl w:val="0"/>
          <w:numId w:val="5"/>
        </w:numPr>
        <w:tabs>
          <w:tab w:val="left" w:pos="441"/>
        </w:tabs>
        <w:spacing w:before="1"/>
        <w:ind w:left="441" w:hanging="187"/>
        <w:rPr>
          <w:b/>
          <w:sz w:val="26"/>
        </w:rPr>
      </w:pPr>
      <w:r>
        <w:rPr>
          <w:b/>
          <w:sz w:val="26"/>
        </w:rPr>
        <w:t>Acte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doveditoare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venitul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lunar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net</w:t>
      </w:r>
      <w:r>
        <w:rPr>
          <w:b/>
          <w:spacing w:val="71"/>
          <w:sz w:val="26"/>
        </w:rPr>
        <w:t xml:space="preserve"> </w:t>
      </w:r>
      <w:r>
        <w:rPr>
          <w:b/>
          <w:spacing w:val="-10"/>
          <w:sz w:val="26"/>
        </w:rPr>
        <w:t>:</w:t>
      </w:r>
    </w:p>
    <w:p w:rsidR="00D97CC7" w:rsidRDefault="00D80D8C">
      <w:pPr>
        <w:pStyle w:val="Listparagraf"/>
        <w:numPr>
          <w:ilvl w:val="0"/>
          <w:numId w:val="4"/>
        </w:numPr>
        <w:tabs>
          <w:tab w:val="left" w:pos="1389"/>
        </w:tabs>
        <w:spacing w:before="6"/>
        <w:ind w:left="1389"/>
        <w:rPr>
          <w:sz w:val="26"/>
        </w:rPr>
      </w:pPr>
      <w:r>
        <w:rPr>
          <w:b/>
          <w:color w:val="000000"/>
          <w:sz w:val="26"/>
          <w:highlight w:val="yellow"/>
        </w:rPr>
        <w:t>adeverințe</w:t>
      </w:r>
      <w:r>
        <w:rPr>
          <w:b/>
          <w:color w:val="000000"/>
          <w:spacing w:val="-4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de</w:t>
      </w:r>
      <w:r>
        <w:rPr>
          <w:b/>
          <w:color w:val="000000"/>
          <w:spacing w:val="-2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salariat</w:t>
      </w:r>
      <w:r>
        <w:rPr>
          <w:b/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cu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salariul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net pe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luna</w:t>
      </w:r>
      <w:r>
        <w:rPr>
          <w:color w:val="000000"/>
          <w:spacing w:val="5"/>
          <w:sz w:val="26"/>
        </w:rPr>
        <w:t xml:space="preserve"> </w:t>
      </w:r>
      <w:r>
        <w:rPr>
          <w:b/>
          <w:color w:val="000000"/>
          <w:sz w:val="26"/>
        </w:rPr>
        <w:t xml:space="preserve">iulie </w:t>
      </w:r>
      <w:r>
        <w:rPr>
          <w:b/>
          <w:color w:val="000000"/>
          <w:spacing w:val="-2"/>
          <w:sz w:val="26"/>
        </w:rPr>
        <w:t>2025</w:t>
      </w:r>
      <w:r>
        <w:rPr>
          <w:color w:val="000000"/>
          <w:spacing w:val="-2"/>
          <w:sz w:val="26"/>
        </w:rPr>
        <w:t>;</w:t>
      </w:r>
    </w:p>
    <w:p w:rsidR="00D97CC7" w:rsidRDefault="00D80D8C">
      <w:pPr>
        <w:pStyle w:val="Listparagraf"/>
        <w:numPr>
          <w:ilvl w:val="0"/>
          <w:numId w:val="4"/>
        </w:numPr>
        <w:tabs>
          <w:tab w:val="left" w:pos="1389"/>
        </w:tabs>
        <w:ind w:left="1389"/>
        <w:rPr>
          <w:sz w:val="26"/>
        </w:rPr>
      </w:pPr>
      <w:r>
        <w:rPr>
          <w:sz w:val="26"/>
        </w:rPr>
        <w:t>cupoane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șomaj</w:t>
      </w:r>
      <w:r>
        <w:rPr>
          <w:sz w:val="26"/>
        </w:rPr>
        <w:t>,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pensie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iulie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2025</w:t>
      </w:r>
      <w:r>
        <w:rPr>
          <w:spacing w:val="-2"/>
          <w:sz w:val="26"/>
        </w:rPr>
        <w:t>;</w:t>
      </w:r>
    </w:p>
    <w:p w:rsidR="00D97CC7" w:rsidRDefault="00D80D8C">
      <w:pPr>
        <w:pStyle w:val="Listparagraf"/>
        <w:numPr>
          <w:ilvl w:val="0"/>
          <w:numId w:val="4"/>
        </w:numPr>
        <w:tabs>
          <w:tab w:val="left" w:pos="1390"/>
          <w:tab w:val="left" w:pos="1392"/>
          <w:tab w:val="left" w:pos="2703"/>
          <w:tab w:val="left" w:pos="3179"/>
          <w:tab w:val="left" w:pos="4235"/>
          <w:tab w:val="left" w:pos="5723"/>
          <w:tab w:val="left" w:pos="6603"/>
          <w:tab w:val="left" w:pos="7123"/>
          <w:tab w:val="left" w:pos="7773"/>
          <w:tab w:val="left" w:pos="8251"/>
          <w:tab w:val="left" w:pos="9505"/>
        </w:tabs>
        <w:spacing w:before="3"/>
        <w:ind w:left="1392" w:right="174" w:hanging="340"/>
        <w:rPr>
          <w:sz w:val="26"/>
        </w:rPr>
      </w:pPr>
      <w:r>
        <w:rPr>
          <w:b/>
          <w:color w:val="000000"/>
          <w:spacing w:val="-2"/>
          <w:sz w:val="26"/>
          <w:highlight w:val="yellow"/>
        </w:rPr>
        <w:t>declarație</w:t>
      </w:r>
      <w:r>
        <w:rPr>
          <w:b/>
          <w:color w:val="000000"/>
          <w:sz w:val="26"/>
          <w:highlight w:val="yellow"/>
        </w:rPr>
        <w:tab/>
      </w:r>
      <w:r>
        <w:rPr>
          <w:b/>
          <w:color w:val="000000"/>
          <w:spacing w:val="-6"/>
          <w:sz w:val="26"/>
          <w:highlight w:val="yellow"/>
        </w:rPr>
        <w:t>pe</w:t>
      </w:r>
      <w:r>
        <w:rPr>
          <w:b/>
          <w:color w:val="000000"/>
          <w:sz w:val="26"/>
          <w:highlight w:val="yellow"/>
        </w:rPr>
        <w:tab/>
      </w:r>
      <w:r>
        <w:rPr>
          <w:b/>
          <w:color w:val="000000"/>
          <w:spacing w:val="-2"/>
          <w:sz w:val="26"/>
          <w:highlight w:val="yellow"/>
        </w:rPr>
        <w:t>proprie</w:t>
      </w:r>
      <w:r>
        <w:rPr>
          <w:b/>
          <w:color w:val="000000"/>
          <w:sz w:val="26"/>
          <w:highlight w:val="yellow"/>
        </w:rPr>
        <w:tab/>
      </w:r>
      <w:r>
        <w:rPr>
          <w:b/>
          <w:color w:val="000000"/>
          <w:spacing w:val="-2"/>
          <w:sz w:val="26"/>
          <w:highlight w:val="yellow"/>
        </w:rPr>
        <w:t>răspundere</w:t>
      </w:r>
      <w:r>
        <w:rPr>
          <w:b/>
          <w:color w:val="000000"/>
          <w:sz w:val="26"/>
        </w:rPr>
        <w:tab/>
      </w:r>
      <w:r>
        <w:rPr>
          <w:color w:val="000000"/>
          <w:spacing w:val="-2"/>
          <w:sz w:val="26"/>
        </w:rPr>
        <w:t>pentru</w:t>
      </w:r>
      <w:r>
        <w:rPr>
          <w:color w:val="000000"/>
          <w:sz w:val="26"/>
        </w:rPr>
        <w:tab/>
      </w:r>
      <w:r>
        <w:rPr>
          <w:color w:val="000000"/>
          <w:spacing w:val="-4"/>
          <w:sz w:val="26"/>
        </w:rPr>
        <w:t>cei</w:t>
      </w:r>
      <w:r>
        <w:rPr>
          <w:color w:val="000000"/>
          <w:sz w:val="26"/>
        </w:rPr>
        <w:tab/>
      </w:r>
      <w:r>
        <w:rPr>
          <w:color w:val="000000"/>
          <w:spacing w:val="-4"/>
          <w:sz w:val="26"/>
        </w:rPr>
        <w:t>care</w:t>
      </w:r>
      <w:r>
        <w:rPr>
          <w:color w:val="000000"/>
          <w:sz w:val="26"/>
        </w:rPr>
        <w:tab/>
      </w:r>
      <w:r>
        <w:rPr>
          <w:color w:val="000000"/>
          <w:spacing w:val="-6"/>
          <w:sz w:val="26"/>
        </w:rPr>
        <w:t>nu</w:t>
      </w:r>
      <w:r>
        <w:rPr>
          <w:color w:val="000000"/>
          <w:sz w:val="26"/>
        </w:rPr>
        <w:tab/>
      </w:r>
      <w:r>
        <w:rPr>
          <w:color w:val="000000"/>
          <w:spacing w:val="-2"/>
          <w:sz w:val="26"/>
        </w:rPr>
        <w:t>realizează</w:t>
      </w:r>
      <w:r>
        <w:rPr>
          <w:color w:val="000000"/>
          <w:sz w:val="26"/>
        </w:rPr>
        <w:tab/>
      </w:r>
      <w:r>
        <w:rPr>
          <w:color w:val="000000"/>
          <w:spacing w:val="-2"/>
          <w:sz w:val="26"/>
        </w:rPr>
        <w:t xml:space="preserve">venituri </w:t>
      </w:r>
      <w:r>
        <w:rPr>
          <w:color w:val="000000"/>
          <w:sz w:val="26"/>
        </w:rPr>
        <w:t>impozabile (data în fața unui reprezentant din școală);</w:t>
      </w:r>
    </w:p>
    <w:p w:rsidR="00D97CC7" w:rsidRDefault="00D80D8C">
      <w:pPr>
        <w:pStyle w:val="Listparagraf"/>
        <w:numPr>
          <w:ilvl w:val="0"/>
          <w:numId w:val="4"/>
        </w:numPr>
        <w:tabs>
          <w:tab w:val="left" w:pos="1389"/>
        </w:tabs>
        <w:spacing w:before="2"/>
        <w:ind w:left="1389"/>
        <w:rPr>
          <w:sz w:val="26"/>
        </w:rPr>
      </w:pPr>
      <w:r>
        <w:rPr>
          <w:b/>
          <w:color w:val="000000"/>
          <w:sz w:val="26"/>
          <w:highlight w:val="yellow"/>
        </w:rPr>
        <w:t>cupoane</w:t>
      </w:r>
      <w:r>
        <w:rPr>
          <w:b/>
          <w:color w:val="000000"/>
          <w:spacing w:val="-3"/>
          <w:sz w:val="26"/>
          <w:highlight w:val="yellow"/>
        </w:rPr>
        <w:t xml:space="preserve"> </w:t>
      </w:r>
      <w:r>
        <w:rPr>
          <w:color w:val="000000"/>
          <w:sz w:val="26"/>
          <w:highlight w:val="yellow"/>
        </w:rPr>
        <w:t>de</w:t>
      </w:r>
      <w:r>
        <w:rPr>
          <w:color w:val="000000"/>
          <w:spacing w:val="-1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alocație/</w:t>
      </w:r>
      <w:r>
        <w:rPr>
          <w:b/>
          <w:color w:val="000000"/>
          <w:spacing w:val="3"/>
          <w:sz w:val="26"/>
          <w:highlight w:val="yellow"/>
        </w:rPr>
        <w:t xml:space="preserve"> </w:t>
      </w:r>
      <w:proofErr w:type="spellStart"/>
      <w:r>
        <w:rPr>
          <w:color w:val="000000"/>
          <w:sz w:val="26"/>
          <w:highlight w:val="yellow"/>
        </w:rPr>
        <w:t>alocație</w:t>
      </w:r>
      <w:proofErr w:type="spellEnd"/>
      <w:r>
        <w:rPr>
          <w:color w:val="000000"/>
          <w:spacing w:val="3"/>
          <w:sz w:val="26"/>
          <w:highlight w:val="yellow"/>
        </w:rPr>
        <w:t xml:space="preserve"> </w:t>
      </w:r>
      <w:r>
        <w:rPr>
          <w:b/>
          <w:color w:val="000000"/>
          <w:sz w:val="26"/>
          <w:highlight w:val="yellow"/>
        </w:rPr>
        <w:t>complementară</w:t>
      </w:r>
      <w:r>
        <w:rPr>
          <w:b/>
          <w:color w:val="000000"/>
          <w:spacing w:val="2"/>
          <w:sz w:val="26"/>
        </w:rPr>
        <w:t xml:space="preserve"> </w:t>
      </w:r>
      <w:r>
        <w:rPr>
          <w:b/>
          <w:color w:val="000000"/>
          <w:sz w:val="26"/>
        </w:rPr>
        <w:t>-</w:t>
      </w:r>
      <w:r>
        <w:rPr>
          <w:b/>
          <w:color w:val="000000"/>
          <w:spacing w:val="1"/>
          <w:sz w:val="26"/>
        </w:rPr>
        <w:t xml:space="preserve"> </w:t>
      </w:r>
      <w:r>
        <w:rPr>
          <w:b/>
          <w:color w:val="000000"/>
          <w:sz w:val="26"/>
        </w:rPr>
        <w:t>iulie</w:t>
      </w:r>
      <w:r>
        <w:rPr>
          <w:b/>
          <w:color w:val="000000"/>
          <w:spacing w:val="1"/>
          <w:sz w:val="26"/>
        </w:rPr>
        <w:t xml:space="preserve"> </w:t>
      </w:r>
      <w:r>
        <w:rPr>
          <w:b/>
          <w:color w:val="000000"/>
          <w:spacing w:val="-2"/>
          <w:sz w:val="26"/>
        </w:rPr>
        <w:t>2025</w:t>
      </w:r>
      <w:r>
        <w:rPr>
          <w:color w:val="000000"/>
          <w:spacing w:val="-2"/>
          <w:sz w:val="26"/>
        </w:rPr>
        <w:t>;</w:t>
      </w:r>
    </w:p>
    <w:p w:rsidR="00D97CC7" w:rsidRDefault="00D80D8C">
      <w:pPr>
        <w:pStyle w:val="Listparagraf"/>
        <w:numPr>
          <w:ilvl w:val="0"/>
          <w:numId w:val="4"/>
        </w:numPr>
        <w:tabs>
          <w:tab w:val="left" w:pos="1389"/>
        </w:tabs>
        <w:spacing w:before="3"/>
        <w:ind w:left="1389"/>
        <w:rPr>
          <w:sz w:val="26"/>
        </w:rPr>
      </w:pPr>
      <w:r>
        <w:rPr>
          <w:b/>
          <w:color w:val="000000"/>
          <w:sz w:val="26"/>
          <w:highlight w:val="yellow"/>
        </w:rPr>
        <w:t>adeverințe</w:t>
      </w:r>
      <w:r>
        <w:rPr>
          <w:b/>
          <w:color w:val="000000"/>
          <w:spacing w:val="48"/>
          <w:w w:val="150"/>
          <w:sz w:val="26"/>
        </w:rPr>
        <w:t xml:space="preserve"> </w:t>
      </w:r>
      <w:r>
        <w:rPr>
          <w:color w:val="000000"/>
          <w:sz w:val="26"/>
        </w:rPr>
        <w:t>sau</w:t>
      </w:r>
      <w:r>
        <w:rPr>
          <w:color w:val="000000"/>
          <w:spacing w:val="49"/>
          <w:w w:val="150"/>
          <w:sz w:val="26"/>
        </w:rPr>
        <w:t xml:space="preserve"> </w:t>
      </w:r>
      <w:r>
        <w:rPr>
          <w:color w:val="000000"/>
          <w:sz w:val="26"/>
        </w:rPr>
        <w:t>copie</w:t>
      </w:r>
      <w:r>
        <w:rPr>
          <w:color w:val="000000"/>
          <w:spacing w:val="79"/>
          <w:sz w:val="26"/>
        </w:rPr>
        <w:t xml:space="preserve"> </w:t>
      </w:r>
      <w:r>
        <w:rPr>
          <w:color w:val="000000"/>
          <w:sz w:val="26"/>
        </w:rPr>
        <w:t>extras</w:t>
      </w:r>
      <w:r>
        <w:rPr>
          <w:color w:val="000000"/>
          <w:spacing w:val="79"/>
          <w:sz w:val="26"/>
        </w:rPr>
        <w:t xml:space="preserve"> </w:t>
      </w:r>
      <w:r>
        <w:rPr>
          <w:color w:val="000000"/>
          <w:sz w:val="26"/>
        </w:rPr>
        <w:t>de</w:t>
      </w:r>
      <w:r>
        <w:rPr>
          <w:color w:val="000000"/>
          <w:spacing w:val="50"/>
          <w:w w:val="150"/>
          <w:sz w:val="26"/>
        </w:rPr>
        <w:t xml:space="preserve"> </w:t>
      </w:r>
      <w:r>
        <w:rPr>
          <w:color w:val="000000"/>
          <w:sz w:val="26"/>
        </w:rPr>
        <w:t>cont</w:t>
      </w:r>
      <w:r>
        <w:rPr>
          <w:color w:val="000000"/>
          <w:spacing w:val="49"/>
          <w:w w:val="150"/>
          <w:sz w:val="26"/>
        </w:rPr>
        <w:t xml:space="preserve"> </w:t>
      </w:r>
      <w:r>
        <w:rPr>
          <w:color w:val="000000"/>
          <w:sz w:val="26"/>
        </w:rPr>
        <w:t>pentru</w:t>
      </w:r>
      <w:r>
        <w:rPr>
          <w:color w:val="000000"/>
          <w:spacing w:val="78"/>
          <w:sz w:val="26"/>
        </w:rPr>
        <w:t xml:space="preserve"> </w:t>
      </w:r>
      <w:r>
        <w:rPr>
          <w:color w:val="000000"/>
          <w:sz w:val="26"/>
        </w:rPr>
        <w:t>primire</w:t>
      </w:r>
      <w:r>
        <w:rPr>
          <w:color w:val="000000"/>
          <w:spacing w:val="51"/>
          <w:w w:val="150"/>
          <w:sz w:val="26"/>
        </w:rPr>
        <w:t xml:space="preserve"> </w:t>
      </w:r>
      <w:r>
        <w:rPr>
          <w:b/>
          <w:color w:val="000000"/>
          <w:sz w:val="26"/>
        </w:rPr>
        <w:t>burse</w:t>
      </w:r>
      <w:r>
        <w:rPr>
          <w:b/>
          <w:color w:val="000000"/>
          <w:spacing w:val="75"/>
          <w:sz w:val="26"/>
        </w:rPr>
        <w:t xml:space="preserve"> </w:t>
      </w:r>
      <w:r>
        <w:rPr>
          <w:b/>
          <w:color w:val="000000"/>
          <w:sz w:val="26"/>
        </w:rPr>
        <w:t>pentru</w:t>
      </w:r>
      <w:r>
        <w:rPr>
          <w:b/>
          <w:color w:val="000000"/>
          <w:spacing w:val="49"/>
          <w:w w:val="150"/>
          <w:sz w:val="26"/>
        </w:rPr>
        <w:t xml:space="preserve"> </w:t>
      </w:r>
      <w:r>
        <w:rPr>
          <w:b/>
          <w:color w:val="000000"/>
          <w:sz w:val="26"/>
        </w:rPr>
        <w:t>elevi</w:t>
      </w:r>
      <w:r>
        <w:rPr>
          <w:b/>
          <w:color w:val="000000"/>
          <w:spacing w:val="51"/>
          <w:w w:val="150"/>
          <w:sz w:val="26"/>
        </w:rPr>
        <w:t xml:space="preserve"> </w:t>
      </w:r>
      <w:r>
        <w:rPr>
          <w:color w:val="000000"/>
          <w:spacing w:val="-5"/>
          <w:sz w:val="26"/>
        </w:rPr>
        <w:t>și</w:t>
      </w:r>
    </w:p>
    <w:p w:rsidR="00D97CC7" w:rsidRDefault="00D80D8C">
      <w:pPr>
        <w:spacing w:before="1"/>
        <w:ind w:left="1392"/>
        <w:rPr>
          <w:sz w:val="26"/>
        </w:rPr>
      </w:pPr>
      <w:r>
        <w:rPr>
          <w:b/>
          <w:sz w:val="26"/>
        </w:rPr>
        <w:t xml:space="preserve">studenți </w:t>
      </w:r>
      <w:r>
        <w:rPr>
          <w:sz w:val="26"/>
        </w:rPr>
        <w:t>(daca</w:t>
      </w:r>
      <w:r>
        <w:rPr>
          <w:spacing w:val="3"/>
          <w:sz w:val="26"/>
        </w:rPr>
        <w:t xml:space="preserve"> </w:t>
      </w:r>
      <w:r>
        <w:rPr>
          <w:sz w:val="26"/>
        </w:rPr>
        <w:t>este</w:t>
      </w:r>
      <w:r>
        <w:rPr>
          <w:spacing w:val="5"/>
          <w:sz w:val="26"/>
        </w:rPr>
        <w:t xml:space="preserve"> </w:t>
      </w:r>
      <w:r>
        <w:rPr>
          <w:sz w:val="26"/>
        </w:rPr>
        <w:t>cazul</w:t>
      </w:r>
      <w:r>
        <w:rPr>
          <w:spacing w:val="3"/>
          <w:sz w:val="26"/>
        </w:rPr>
        <w:t xml:space="preserve"> </w:t>
      </w:r>
      <w:r>
        <w:rPr>
          <w:sz w:val="26"/>
        </w:rPr>
        <w:t>primirii</w:t>
      </w:r>
      <w:r>
        <w:rPr>
          <w:spacing w:val="-1"/>
          <w:sz w:val="26"/>
        </w:rPr>
        <w:t xml:space="preserve"> </w:t>
      </w:r>
      <w:r>
        <w:rPr>
          <w:sz w:val="26"/>
        </w:rPr>
        <w:t>bursei</w:t>
      </w:r>
      <w:r>
        <w:rPr>
          <w:spacing w:val="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luna</w:t>
      </w:r>
      <w:r>
        <w:rPr>
          <w:spacing w:val="3"/>
          <w:sz w:val="26"/>
        </w:rPr>
        <w:t xml:space="preserve"> </w:t>
      </w:r>
      <w:r>
        <w:rPr>
          <w:b/>
          <w:sz w:val="26"/>
        </w:rPr>
        <w:t>iulie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2025</w:t>
      </w:r>
      <w:r>
        <w:rPr>
          <w:spacing w:val="-2"/>
          <w:sz w:val="26"/>
        </w:rPr>
        <w:t>);</w:t>
      </w:r>
    </w:p>
    <w:p w:rsidR="00D97CC7" w:rsidRDefault="00D80D8C">
      <w:pPr>
        <w:pStyle w:val="Listparagraf"/>
        <w:numPr>
          <w:ilvl w:val="0"/>
          <w:numId w:val="4"/>
        </w:numPr>
        <w:tabs>
          <w:tab w:val="left" w:pos="1390"/>
          <w:tab w:val="left" w:pos="1392"/>
          <w:tab w:val="left" w:pos="2471"/>
          <w:tab w:val="left" w:pos="4233"/>
          <w:tab w:val="left" w:pos="4709"/>
          <w:tab w:val="left" w:pos="6183"/>
          <w:tab w:val="left" w:pos="6529"/>
          <w:tab w:val="left" w:pos="7743"/>
          <w:tab w:val="left" w:pos="8181"/>
          <w:tab w:val="left" w:pos="9107"/>
        </w:tabs>
        <w:ind w:left="1392" w:right="168" w:hanging="340"/>
        <w:rPr>
          <w:sz w:val="26"/>
        </w:rPr>
      </w:pPr>
      <w:r>
        <w:rPr>
          <w:spacing w:val="-2"/>
          <w:sz w:val="26"/>
        </w:rPr>
        <w:t>hotărâre</w:t>
      </w:r>
      <w:r>
        <w:rPr>
          <w:sz w:val="26"/>
        </w:rPr>
        <w:tab/>
      </w:r>
      <w:r>
        <w:rPr>
          <w:spacing w:val="-2"/>
          <w:sz w:val="26"/>
        </w:rPr>
        <w:t>judecătorească</w:t>
      </w:r>
      <w:r>
        <w:rPr>
          <w:sz w:val="26"/>
        </w:rPr>
        <w:tab/>
      </w:r>
      <w:r>
        <w:rPr>
          <w:spacing w:val="-6"/>
          <w:sz w:val="26"/>
        </w:rPr>
        <w:t>de</w:t>
      </w:r>
      <w:r>
        <w:rPr>
          <w:sz w:val="26"/>
        </w:rPr>
        <w:tab/>
      </w:r>
      <w:r>
        <w:rPr>
          <w:spacing w:val="-2"/>
          <w:sz w:val="26"/>
        </w:rPr>
        <w:t>încredințare</w:t>
      </w:r>
      <w:r>
        <w:rPr>
          <w:sz w:val="26"/>
        </w:rPr>
        <w:tab/>
      </w:r>
      <w:r>
        <w:rPr>
          <w:spacing w:val="-10"/>
          <w:sz w:val="26"/>
        </w:rPr>
        <w:t>a</w:t>
      </w:r>
      <w:r>
        <w:rPr>
          <w:sz w:val="26"/>
        </w:rPr>
        <w:tab/>
      </w:r>
      <w:r>
        <w:rPr>
          <w:spacing w:val="-2"/>
          <w:sz w:val="26"/>
        </w:rPr>
        <w:t>minorilor</w:t>
      </w:r>
      <w:r>
        <w:rPr>
          <w:sz w:val="26"/>
        </w:rPr>
        <w:tab/>
      </w:r>
      <w:r>
        <w:rPr>
          <w:spacing w:val="-6"/>
          <w:sz w:val="26"/>
        </w:rPr>
        <w:t>și</w:t>
      </w:r>
      <w:r>
        <w:rPr>
          <w:sz w:val="26"/>
        </w:rPr>
        <w:tab/>
      </w:r>
      <w:r>
        <w:rPr>
          <w:b/>
          <w:spacing w:val="-2"/>
          <w:sz w:val="26"/>
        </w:rPr>
        <w:t>pensie</w:t>
      </w:r>
      <w:r>
        <w:rPr>
          <w:b/>
          <w:sz w:val="26"/>
        </w:rPr>
        <w:tab/>
      </w:r>
      <w:r>
        <w:rPr>
          <w:b/>
          <w:spacing w:val="-2"/>
          <w:sz w:val="26"/>
        </w:rPr>
        <w:t xml:space="preserve">alimentară </w:t>
      </w:r>
      <w:r>
        <w:rPr>
          <w:b/>
          <w:sz w:val="26"/>
        </w:rPr>
        <w:t xml:space="preserve">stabilită </w:t>
      </w:r>
      <w:r>
        <w:rPr>
          <w:sz w:val="26"/>
        </w:rPr>
        <w:t>(dacă este cazul).</w:t>
      </w:r>
    </w:p>
    <w:p w:rsidR="00D97CC7" w:rsidRDefault="00D97CC7">
      <w:pPr>
        <w:pStyle w:val="Corptext"/>
        <w:spacing w:before="125"/>
        <w:rPr>
          <w:sz w:val="26"/>
        </w:rPr>
      </w:pPr>
    </w:p>
    <w:p w:rsidR="00D97CC7" w:rsidRDefault="00D80D8C">
      <w:pPr>
        <w:spacing w:before="1"/>
        <w:ind w:left="1332"/>
        <w:rPr>
          <w:b/>
          <w:sz w:val="24"/>
        </w:rPr>
      </w:pPr>
      <w:r>
        <w:rPr>
          <w:b/>
          <w:sz w:val="24"/>
        </w:rPr>
        <w:t>OBS.: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DOCUMENTELE</w:t>
      </w:r>
      <w:r>
        <w:rPr>
          <w:spacing w:val="-2"/>
          <w:sz w:val="24"/>
        </w:rPr>
        <w:t xml:space="preserve"> </w:t>
      </w:r>
      <w:r>
        <w:rPr>
          <w:sz w:val="24"/>
        </w:rPr>
        <w:t>SOLICITATE</w:t>
      </w:r>
      <w:r>
        <w:rPr>
          <w:spacing w:val="-4"/>
          <w:sz w:val="24"/>
        </w:rPr>
        <w:t xml:space="preserve"> </w:t>
      </w:r>
      <w:r>
        <w:rPr>
          <w:sz w:val="24"/>
        </w:rPr>
        <w:t>VOR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3"/>
          <w:sz w:val="24"/>
        </w:rPr>
        <w:t xml:space="preserve"> </w:t>
      </w:r>
      <w:r>
        <w:rPr>
          <w:sz w:val="24"/>
        </w:rPr>
        <w:t>DEPUSE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SECRETARIAT</w:t>
      </w:r>
    </w:p>
    <w:p w:rsidR="00D97CC7" w:rsidRDefault="00D97CC7">
      <w:pPr>
        <w:pStyle w:val="Corptext"/>
        <w:spacing w:before="1"/>
        <w:rPr>
          <w:b/>
          <w:sz w:val="24"/>
        </w:rPr>
      </w:pPr>
    </w:p>
    <w:p w:rsidR="00D97CC7" w:rsidRDefault="00D80D8C">
      <w:pPr>
        <w:spacing w:before="1"/>
        <w:ind w:left="828" w:right="823"/>
        <w:jc w:val="center"/>
        <w:rPr>
          <w:b/>
          <w:sz w:val="24"/>
        </w:rPr>
      </w:pPr>
      <w:r>
        <w:rPr>
          <w:b/>
          <w:color w:val="000000"/>
          <w:sz w:val="24"/>
          <w:highlight w:val="yellow"/>
        </w:rPr>
        <w:t>TERMEN:</w:t>
      </w:r>
      <w:r>
        <w:rPr>
          <w:b/>
          <w:color w:val="000000"/>
          <w:spacing w:val="-6"/>
          <w:sz w:val="24"/>
          <w:highlight w:val="yellow"/>
        </w:rPr>
        <w:t xml:space="preserve"> </w:t>
      </w:r>
      <w:r w:rsidR="00AD4165">
        <w:rPr>
          <w:b/>
          <w:color w:val="000000"/>
          <w:spacing w:val="-2"/>
          <w:sz w:val="24"/>
          <w:highlight w:val="yellow"/>
        </w:rPr>
        <w:t>18</w:t>
      </w:r>
      <w:bookmarkStart w:id="0" w:name="_GoBack"/>
      <w:bookmarkEnd w:id="0"/>
      <w:r>
        <w:rPr>
          <w:b/>
          <w:color w:val="000000"/>
          <w:spacing w:val="-2"/>
          <w:sz w:val="24"/>
          <w:highlight w:val="yellow"/>
        </w:rPr>
        <w:t>.09.2025</w:t>
      </w:r>
    </w:p>
    <w:p w:rsidR="00D97CC7" w:rsidRDefault="00D97CC7">
      <w:pPr>
        <w:jc w:val="center"/>
        <w:rPr>
          <w:b/>
          <w:sz w:val="24"/>
        </w:rPr>
        <w:sectPr w:rsidR="00D97CC7">
          <w:type w:val="continuous"/>
          <w:pgSz w:w="11910" w:h="16840"/>
          <w:pgMar w:top="400" w:right="708" w:bottom="1780" w:left="708" w:header="0" w:footer="1598" w:gutter="0"/>
          <w:cols w:space="708"/>
        </w:sectPr>
      </w:pPr>
    </w:p>
    <w:p w:rsidR="00D97CC7" w:rsidRDefault="00D97CC7">
      <w:pPr>
        <w:pStyle w:val="Corptext"/>
        <w:spacing w:before="101"/>
        <w:rPr>
          <w:b/>
          <w:sz w:val="32"/>
        </w:rPr>
      </w:pPr>
    </w:p>
    <w:p w:rsidR="00D97CC7" w:rsidRDefault="00D80D8C">
      <w:pPr>
        <w:ind w:left="70" w:right="893"/>
        <w:jc w:val="center"/>
        <w:rPr>
          <w:b/>
          <w:sz w:val="32"/>
        </w:rPr>
      </w:pPr>
      <w:r>
        <w:rPr>
          <w:b/>
          <w:sz w:val="32"/>
        </w:rPr>
        <w:t>Cerere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pentru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acordarea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rechizite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şcolare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gratuite</w:t>
      </w:r>
    </w:p>
    <w:p w:rsidR="00D97CC7" w:rsidRDefault="00D80D8C">
      <w:pPr>
        <w:spacing w:before="6"/>
        <w:ind w:left="334" w:right="823"/>
        <w:jc w:val="center"/>
        <w:rPr>
          <w:b/>
          <w:sz w:val="32"/>
        </w:rPr>
      </w:pPr>
      <w:r>
        <w:rPr>
          <w:b/>
          <w:spacing w:val="-4"/>
          <w:sz w:val="32"/>
        </w:rPr>
        <w:t>2025-2026</w:t>
      </w:r>
    </w:p>
    <w:p w:rsidR="00D97CC7" w:rsidRPr="0030381D" w:rsidRDefault="00D80D8C">
      <w:pPr>
        <w:tabs>
          <w:tab w:val="left" w:pos="1125"/>
          <w:tab w:val="left" w:pos="2245"/>
          <w:tab w:val="left" w:pos="3337"/>
          <w:tab w:val="left" w:pos="4155"/>
          <w:tab w:val="left" w:pos="4209"/>
          <w:tab w:val="left" w:pos="7875"/>
          <w:tab w:val="left" w:pos="9291"/>
          <w:tab w:val="left" w:pos="9803"/>
          <w:tab w:val="left" w:pos="9873"/>
          <w:tab w:val="left" w:pos="9921"/>
        </w:tabs>
        <w:spacing w:before="259" w:line="276" w:lineRule="auto"/>
        <w:ind w:left="130" w:right="505" w:firstLine="676"/>
        <w:rPr>
          <w:b/>
        </w:rPr>
      </w:pPr>
      <w:r>
        <w:rPr>
          <w:b/>
        </w:rPr>
        <w:t>Subsemnatu</w:t>
      </w:r>
      <w:r>
        <w:t>l</w:t>
      </w:r>
      <w:r>
        <w:rPr>
          <w:b/>
        </w:rPr>
        <w:t>/a,</w:t>
      </w:r>
      <w:r>
        <w:rPr>
          <w:b/>
          <w:spacing w:val="40"/>
        </w:rPr>
        <w:t xml:space="preserve"> </w:t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 w:rsidRPr="0030381D">
        <w:rPr>
          <w:spacing w:val="-50"/>
          <w:u w:val="single"/>
        </w:rPr>
        <w:t xml:space="preserve"> </w:t>
      </w:r>
      <w:r w:rsidRPr="0030381D">
        <w:rPr>
          <w:spacing w:val="-6"/>
          <w:u w:val="single"/>
        </w:rPr>
        <w:t>,</w:t>
      </w:r>
      <w:r>
        <w:rPr>
          <w:spacing w:val="-6"/>
        </w:rPr>
        <w:t xml:space="preserve"> </w:t>
      </w:r>
      <w:r>
        <w:rPr>
          <w:b/>
        </w:rPr>
        <w:t xml:space="preserve">telefon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domiciliat în U.A.T. (comuna, </w:t>
      </w:r>
      <w:proofErr w:type="spellStart"/>
      <w:r>
        <w:t>oras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din județul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satul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strada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nr.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bl. </w:t>
      </w:r>
      <w:r>
        <w:rPr>
          <w:u w:val="single"/>
        </w:rPr>
        <w:tab/>
      </w:r>
      <w:r>
        <w:t xml:space="preserve">, </w:t>
      </w:r>
      <w:proofErr w:type="spellStart"/>
      <w:r>
        <w:t>etj</w:t>
      </w:r>
      <w:proofErr w:type="spellEnd"/>
      <w:r>
        <w:t>.</w:t>
      </w:r>
      <w:r>
        <w:rPr>
          <w:u w:val="single"/>
        </w:rPr>
        <w:tab/>
      </w:r>
      <w:r>
        <w:t>, ap</w:t>
      </w:r>
      <w:r w:rsidRPr="0030381D">
        <w:rPr>
          <w:u w:val="single"/>
        </w:rPr>
        <w:t>.</w:t>
      </w:r>
      <w:r w:rsidRPr="0030381D">
        <w:rPr>
          <w:u w:val="single"/>
        </w:rPr>
        <w:tab/>
      </w:r>
      <w:r w:rsidRPr="0030381D">
        <w:rPr>
          <w:u w:val="single"/>
        </w:rPr>
        <w:tab/>
      </w:r>
      <w:r>
        <w:t>CNP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7CC7" w:rsidRDefault="00D80D8C">
      <w:pPr>
        <w:spacing w:line="248" w:lineRule="exact"/>
        <w:ind w:left="130"/>
      </w:pPr>
      <w:r>
        <w:rPr>
          <w:spacing w:val="-10"/>
        </w:rPr>
        <w:t>,</w:t>
      </w:r>
    </w:p>
    <w:p w:rsidR="00D97CC7" w:rsidRDefault="00D80D8C">
      <w:pPr>
        <w:spacing w:before="157"/>
        <w:ind w:left="130"/>
        <w:rPr>
          <w:b/>
        </w:rPr>
      </w:pPr>
      <w:r>
        <w:rPr>
          <w:b/>
        </w:rPr>
        <w:t>solicit</w:t>
      </w:r>
      <w:r>
        <w:rPr>
          <w:b/>
          <w:spacing w:val="8"/>
        </w:rPr>
        <w:t xml:space="preserve"> </w:t>
      </w:r>
      <w:r>
        <w:rPr>
          <w:b/>
        </w:rPr>
        <w:t>acordarea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</w:rPr>
        <w:t>rechizite</w:t>
      </w:r>
      <w:r>
        <w:rPr>
          <w:b/>
          <w:spacing w:val="8"/>
        </w:rPr>
        <w:t xml:space="preserve"> </w:t>
      </w:r>
      <w:r>
        <w:rPr>
          <w:b/>
        </w:rPr>
        <w:t>şcolare</w:t>
      </w:r>
      <w:r>
        <w:rPr>
          <w:b/>
          <w:spacing w:val="10"/>
        </w:rPr>
        <w:t xml:space="preserve"> </w:t>
      </w:r>
      <w:r>
        <w:rPr>
          <w:b/>
        </w:rPr>
        <w:t>gratuite</w:t>
      </w:r>
      <w:r>
        <w:rPr>
          <w:b/>
          <w:spacing w:val="15"/>
        </w:rPr>
        <w:t xml:space="preserve"> </w:t>
      </w:r>
      <w:r>
        <w:t>pentru</w:t>
      </w:r>
      <w:r>
        <w:rPr>
          <w:spacing w:val="11"/>
        </w:rPr>
        <w:t xml:space="preserve"> </w:t>
      </w:r>
      <w:r>
        <w:t>anul</w:t>
      </w:r>
      <w:r>
        <w:rPr>
          <w:spacing w:val="10"/>
        </w:rPr>
        <w:t xml:space="preserve"> </w:t>
      </w:r>
      <w:r>
        <w:t>școlar</w:t>
      </w:r>
      <w:r>
        <w:rPr>
          <w:spacing w:val="11"/>
        </w:rPr>
        <w:t xml:space="preserve"> </w:t>
      </w:r>
      <w:r>
        <w:rPr>
          <w:b/>
        </w:rPr>
        <w:t>2025-</w:t>
      </w:r>
      <w:r>
        <w:rPr>
          <w:b/>
          <w:spacing w:val="-2"/>
        </w:rPr>
        <w:t>2026,</w:t>
      </w:r>
    </w:p>
    <w:p w:rsidR="00D97CC7" w:rsidRDefault="00D80D8C">
      <w:pPr>
        <w:tabs>
          <w:tab w:val="left" w:pos="7265"/>
          <w:tab w:val="left" w:pos="9793"/>
          <w:tab w:val="left" w:pos="9827"/>
        </w:tabs>
        <w:spacing w:before="83" w:line="276" w:lineRule="auto"/>
        <w:ind w:left="130" w:right="524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398400" behindDoc="1" locked="0" layoutInCell="1" allowOverlap="1">
                <wp:simplePos x="0" y="0"/>
                <wp:positionH relativeFrom="page">
                  <wp:posOffset>1163319</wp:posOffset>
                </wp:positionH>
                <wp:positionV relativeFrom="paragraph">
                  <wp:posOffset>376641</wp:posOffset>
                </wp:positionV>
                <wp:extent cx="3900170" cy="76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0170" cy="7620"/>
                          <a:chOff x="0" y="0"/>
                          <a:chExt cx="3900170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810"/>
                            <a:ext cx="209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>
                                <a:moveTo>
                                  <a:pt x="0" y="0"/>
                                </a:moveTo>
                                <a:lnTo>
                                  <a:pt x="209804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8039" y="3810"/>
                            <a:ext cx="180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>
                                <a:moveTo>
                                  <a:pt x="0" y="0"/>
                                </a:moveTo>
                                <a:lnTo>
                                  <a:pt x="180213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1.599998pt;margin-top:29.656836pt;width:307.1pt;height:.6pt;mso-position-horizontal-relative:page;mso-position-vertical-relative:paragraph;z-index:-15918080" id="docshapegroup17" coordorigin="1832,593" coordsize="6142,12">
                <v:line style="position:absolute" from="1832,599" to="5136,599" stroked="true" strokeweight=".6pt" strokecolor="#000000">
                  <v:stroke dashstyle="solid"/>
                </v:line>
                <v:line style="position:absolute" from="5136,599" to="7974,599" stroked="true" strokeweight=".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</w:rPr>
        <w:t xml:space="preserve">pentru elevul </w:t>
      </w:r>
      <w:r>
        <w:t xml:space="preserve">(nume, </w:t>
      </w:r>
      <w:proofErr w:type="spellStart"/>
      <w:r>
        <w:t>iniţ</w:t>
      </w:r>
      <w:proofErr w:type="spellEnd"/>
      <w:r>
        <w:t xml:space="preserve"> tată, prenume)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CNP</w:t>
      </w:r>
      <w:r>
        <w:rPr>
          <w:spacing w:val="-3"/>
        </w:rPr>
        <w:t xml:space="preserve"> </w:t>
      </w:r>
      <w:r>
        <w:rPr>
          <w:spacing w:val="-2"/>
        </w:rPr>
        <w:t>(elev)</w:t>
      </w:r>
      <w:r>
        <w:tab/>
        <w:t>,</w:t>
      </w:r>
      <w:r>
        <w:rPr>
          <w:spacing w:val="80"/>
        </w:rPr>
        <w:t xml:space="preserve"> </w:t>
      </w:r>
      <w:r>
        <w:t>înscris</w:t>
      </w:r>
      <w:r>
        <w:rPr>
          <w:spacing w:val="80"/>
          <w:w w:val="150"/>
        </w:rPr>
        <w:t xml:space="preserve"> </w:t>
      </w:r>
      <w:r>
        <w:t>în</w:t>
      </w:r>
      <w:r>
        <w:rPr>
          <w:spacing w:val="80"/>
        </w:rPr>
        <w:t xml:space="preserve"> </w:t>
      </w:r>
      <w:r>
        <w:t>clasa</w:t>
      </w:r>
      <w:r>
        <w:rPr>
          <w:spacing w:val="80"/>
        </w:rPr>
        <w:t xml:space="preserve"> </w:t>
      </w:r>
      <w:r>
        <w:t>a</w:t>
      </w:r>
      <w:r>
        <w:rPr>
          <w:spacing w:val="96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2"/>
        </w:rPr>
        <w:t>-</w:t>
      </w:r>
      <w:r>
        <w:rPr>
          <w:spacing w:val="-10"/>
        </w:rPr>
        <w:t>a</w:t>
      </w:r>
      <w:proofErr w:type="spellEnd"/>
    </w:p>
    <w:p w:rsidR="00D97CC7" w:rsidRDefault="0030381D">
      <w:pPr>
        <w:pStyle w:val="Titlu1"/>
        <w:tabs>
          <w:tab w:val="left" w:pos="9827"/>
        </w:tabs>
        <w:spacing w:line="251" w:lineRule="exact"/>
        <w:rPr>
          <w:b w:val="0"/>
        </w:rPr>
      </w:pPr>
      <w:r>
        <w:rPr>
          <w:spacing w:val="-2"/>
        </w:rPr>
        <w:t>ÎNV.</w:t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</w:r>
      <w:r>
        <w:rPr>
          <w:b w:val="0"/>
          <w:spacing w:val="-10"/>
        </w:rPr>
        <w:softHyphen/>
        <w:t>––––––––––––––––––––––––––––––––.</w:t>
      </w:r>
    </w:p>
    <w:p w:rsidR="00D97CC7" w:rsidRDefault="00D97CC7">
      <w:pPr>
        <w:pStyle w:val="Corptext"/>
        <w:spacing w:before="162"/>
        <w:rPr>
          <w:sz w:val="22"/>
        </w:rPr>
      </w:pPr>
    </w:p>
    <w:p w:rsidR="00D97CC7" w:rsidRDefault="00D80D8C">
      <w:pPr>
        <w:tabs>
          <w:tab w:val="left" w:pos="5229"/>
          <w:tab w:val="left" w:pos="8139"/>
          <w:tab w:val="left" w:pos="8715"/>
        </w:tabs>
        <w:spacing w:line="242" w:lineRule="auto"/>
        <w:ind w:left="130" w:right="641"/>
        <w:rPr>
          <w:b/>
        </w:rPr>
      </w:pPr>
      <w:r>
        <w:t xml:space="preserve">Conform documentelor pe care le anexez declar ca </w:t>
      </w:r>
      <w:r>
        <w:rPr>
          <w:b/>
        </w:rPr>
        <w:t>familia mea este compusa din</w:t>
      </w:r>
      <w:r>
        <w:rPr>
          <w:b/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spacing w:val="-2"/>
        </w:rPr>
        <w:t>membri</w:t>
      </w:r>
      <w:r>
        <w:rPr>
          <w:spacing w:val="-2"/>
        </w:rPr>
        <w:t xml:space="preserve">, </w:t>
      </w:r>
      <w:r>
        <w:rPr>
          <w:b/>
        </w:rPr>
        <w:t>veniturile totale NETE ale familiei în luna</w:t>
      </w:r>
      <w:r>
        <w:rPr>
          <w:b/>
          <w:spacing w:val="40"/>
        </w:rPr>
        <w:t xml:space="preserve"> </w:t>
      </w:r>
      <w:r>
        <w:rPr>
          <w:b/>
        </w:rPr>
        <w:t>IULIE 2025</w:t>
      </w:r>
      <w:r>
        <w:rPr>
          <w:b/>
          <w:spacing w:val="40"/>
        </w:rPr>
        <w:t xml:space="preserve"> </w:t>
      </w:r>
      <w:r>
        <w:t xml:space="preserve">sunt de </w:t>
      </w:r>
      <w:r>
        <w:rPr>
          <w:u w:val="single"/>
        </w:rPr>
        <w:tab/>
      </w:r>
      <w:r>
        <w:t>lei</w:t>
      </w:r>
      <w:r>
        <w:rPr>
          <w:spacing w:val="-10"/>
        </w:rPr>
        <w:t xml:space="preserve"> </w:t>
      </w:r>
      <w:r>
        <w:t>ceea</w:t>
      </w:r>
      <w:r>
        <w:rPr>
          <w:spacing w:val="-10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 xml:space="preserve">conduce la un </w:t>
      </w:r>
      <w:r>
        <w:rPr>
          <w:b/>
        </w:rPr>
        <w:t>venit NET</w:t>
      </w:r>
      <w:r>
        <w:rPr>
          <w:b/>
          <w:spacing w:val="40"/>
        </w:rPr>
        <w:t xml:space="preserve"> </w:t>
      </w:r>
      <w:r>
        <w:rPr>
          <w:b/>
        </w:rPr>
        <w:t xml:space="preserve">pe membru din familie de </w:t>
      </w:r>
      <w:r>
        <w:rPr>
          <w:u w:val="single"/>
        </w:rPr>
        <w:tab/>
      </w:r>
      <w:r>
        <w:rPr>
          <w:b/>
        </w:rPr>
        <w:t xml:space="preserve">lei (maxim 2025 </w:t>
      </w:r>
      <w:proofErr w:type="spellStart"/>
      <w:r>
        <w:rPr>
          <w:b/>
        </w:rPr>
        <w:t>ron</w:t>
      </w:r>
      <w:proofErr w:type="spellEnd"/>
      <w:r>
        <w:rPr>
          <w:b/>
        </w:rPr>
        <w:t>/membru de familie).</w:t>
      </w:r>
    </w:p>
    <w:p w:rsidR="00D97CC7" w:rsidRDefault="00D97CC7">
      <w:pPr>
        <w:pStyle w:val="Corptext"/>
        <w:spacing w:before="6"/>
        <w:rPr>
          <w:b/>
          <w:sz w:val="22"/>
        </w:rPr>
      </w:pPr>
    </w:p>
    <w:p w:rsidR="00D97CC7" w:rsidRDefault="00D80D8C">
      <w:pPr>
        <w:spacing w:line="244" w:lineRule="auto"/>
        <w:ind w:left="130" w:right="958" w:firstLine="676"/>
        <w:jc w:val="both"/>
        <w:rPr>
          <w:i/>
          <w:sz w:val="18"/>
        </w:rPr>
      </w:pPr>
      <w:r>
        <w:rPr>
          <w:i/>
          <w:sz w:val="18"/>
        </w:rPr>
        <w:t>Sub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sancțiunea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Codului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penal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privind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falsul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în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declaraţii,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confirm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proprie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răspundere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că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informaţiile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prezentate sunt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corecte,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exacte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şi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şi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susţinute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actele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autentice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depuse.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angajez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în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cazul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schimbării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validităţii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informaţiilor înainte de termenul legal pentru depunerea cererilor, să informez Comisia de aceste schimbări.</w:t>
      </w:r>
    </w:p>
    <w:p w:rsidR="00D97CC7" w:rsidRDefault="00D80D8C">
      <w:pPr>
        <w:pStyle w:val="Corptext"/>
        <w:spacing w:line="242" w:lineRule="auto"/>
        <w:ind w:left="130" w:right="501"/>
        <w:jc w:val="both"/>
      </w:pPr>
      <w:r>
        <w:t>Notă: Codul Penal prevede la art. 326 următoarele: ”Declaraţia necorespunzătoare adevărului, făcută unui</w:t>
      </w:r>
      <w:r>
        <w:rPr>
          <w:spacing w:val="40"/>
        </w:rPr>
        <w:t xml:space="preserve"> </w:t>
      </w:r>
      <w:r>
        <w:t>organ</w:t>
      </w:r>
      <w:r>
        <w:rPr>
          <w:spacing w:val="40"/>
        </w:rPr>
        <w:t xml:space="preserve"> </w:t>
      </w:r>
      <w:r>
        <w:t>sau</w:t>
      </w:r>
      <w:r>
        <w:rPr>
          <w:spacing w:val="40"/>
        </w:rPr>
        <w:t xml:space="preserve"> </w:t>
      </w:r>
      <w:r>
        <w:t>unei</w:t>
      </w:r>
      <w:r>
        <w:rPr>
          <w:spacing w:val="40"/>
        </w:rPr>
        <w:t xml:space="preserve"> </w:t>
      </w:r>
      <w:r>
        <w:t>instituţii</w:t>
      </w:r>
      <w:r>
        <w:rPr>
          <w:spacing w:val="40"/>
        </w:rPr>
        <w:t xml:space="preserve"> </w:t>
      </w:r>
      <w:r>
        <w:t>de stat,</w:t>
      </w:r>
      <w:r>
        <w:rPr>
          <w:spacing w:val="40"/>
        </w:rPr>
        <w:t xml:space="preserve"> </w:t>
      </w:r>
      <w:r>
        <w:t>ori</w:t>
      </w:r>
      <w:r>
        <w:rPr>
          <w:spacing w:val="40"/>
        </w:rPr>
        <w:t xml:space="preserve"> </w:t>
      </w:r>
      <w:r>
        <w:t>unei</w:t>
      </w:r>
      <w:r>
        <w:rPr>
          <w:spacing w:val="40"/>
        </w:rPr>
        <w:t xml:space="preserve"> </w:t>
      </w:r>
      <w:r>
        <w:t>alte</w:t>
      </w:r>
      <w:r>
        <w:rPr>
          <w:spacing w:val="40"/>
        </w:rPr>
        <w:t xml:space="preserve"> </w:t>
      </w:r>
      <w:r>
        <w:t>unități</w:t>
      </w:r>
      <w:r>
        <w:rPr>
          <w:spacing w:val="40"/>
        </w:rPr>
        <w:t xml:space="preserve"> </w:t>
      </w:r>
      <w:r>
        <w:t>dintre</w:t>
      </w:r>
      <w:r>
        <w:rPr>
          <w:spacing w:val="40"/>
        </w:rPr>
        <w:t xml:space="preserve"> </w:t>
      </w:r>
      <w:r>
        <w:t>cele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referă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145,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vederea</w:t>
      </w:r>
      <w:r>
        <w:rPr>
          <w:spacing w:val="19"/>
        </w:rPr>
        <w:t xml:space="preserve"> </w:t>
      </w:r>
      <w:r>
        <w:t>producerii</w:t>
      </w:r>
      <w:r>
        <w:rPr>
          <w:spacing w:val="19"/>
        </w:rPr>
        <w:t xml:space="preserve"> </w:t>
      </w:r>
      <w:r>
        <w:t>unei</w:t>
      </w:r>
      <w:r>
        <w:rPr>
          <w:spacing w:val="21"/>
        </w:rPr>
        <w:t xml:space="preserve"> </w:t>
      </w:r>
      <w:r>
        <w:t>consecinţe</w:t>
      </w:r>
      <w:r>
        <w:rPr>
          <w:spacing w:val="21"/>
        </w:rPr>
        <w:t xml:space="preserve"> </w:t>
      </w:r>
      <w:r>
        <w:t>juridice,</w:t>
      </w:r>
      <w:r>
        <w:rPr>
          <w:spacing w:val="20"/>
        </w:rPr>
        <w:t xml:space="preserve"> </w:t>
      </w:r>
      <w:r>
        <w:t>pentru</w:t>
      </w:r>
      <w:r>
        <w:rPr>
          <w:spacing w:val="19"/>
        </w:rPr>
        <w:t xml:space="preserve"> </w:t>
      </w:r>
      <w:r>
        <w:t>sine</w:t>
      </w:r>
      <w:r>
        <w:rPr>
          <w:spacing w:val="21"/>
        </w:rPr>
        <w:t xml:space="preserve"> </w:t>
      </w:r>
      <w:r>
        <w:t>sau pentru altul, atunci când, potrivit legii ori împrejurărilor, declaraţia</w:t>
      </w:r>
      <w:r>
        <w:rPr>
          <w:spacing w:val="32"/>
        </w:rPr>
        <w:t xml:space="preserve"> </w:t>
      </w:r>
      <w:r>
        <w:t>făcută</w:t>
      </w:r>
      <w:r>
        <w:rPr>
          <w:spacing w:val="27"/>
        </w:rPr>
        <w:t xml:space="preserve"> </w:t>
      </w:r>
      <w:r>
        <w:t>serveşte</w:t>
      </w:r>
      <w:r>
        <w:rPr>
          <w:spacing w:val="27"/>
        </w:rPr>
        <w:t xml:space="preserve"> </w:t>
      </w:r>
      <w:r>
        <w:t>pentru</w:t>
      </w:r>
      <w:r>
        <w:rPr>
          <w:spacing w:val="24"/>
        </w:rPr>
        <w:t xml:space="preserve"> </w:t>
      </w:r>
      <w:r>
        <w:t>producerea acelei</w:t>
      </w:r>
      <w:r>
        <w:rPr>
          <w:spacing w:val="27"/>
        </w:rPr>
        <w:t xml:space="preserve"> </w:t>
      </w:r>
      <w:r>
        <w:t>consecinţe,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pedepseşte cu</w:t>
      </w:r>
      <w:r>
        <w:rPr>
          <w:spacing w:val="37"/>
        </w:rPr>
        <w:t xml:space="preserve"> </w:t>
      </w:r>
      <w:r>
        <w:t>închisoarea</w:t>
      </w:r>
      <w:r>
        <w:rPr>
          <w:spacing w:val="39"/>
        </w:rPr>
        <w:t xml:space="preserve"> </w:t>
      </w:r>
      <w:r>
        <w:t>de la 3</w:t>
      </w:r>
      <w:r>
        <w:rPr>
          <w:spacing w:val="40"/>
        </w:rPr>
        <w:t xml:space="preserve"> </w:t>
      </w:r>
      <w:r>
        <w:t>luni la 2 ani sau cu amendă”.</w:t>
      </w:r>
    </w:p>
    <w:p w:rsidR="00D97CC7" w:rsidRDefault="00D80D8C">
      <w:pPr>
        <w:pStyle w:val="Titlu1"/>
        <w:spacing w:before="119"/>
        <w:ind w:left="930"/>
      </w:pPr>
      <w:r>
        <w:rPr>
          <w:spacing w:val="-2"/>
        </w:rPr>
        <w:t>ANEXEZ:</w:t>
      </w:r>
    </w:p>
    <w:p w:rsidR="00D97CC7" w:rsidRDefault="00D80D8C">
      <w:pPr>
        <w:pStyle w:val="Listparagraf"/>
        <w:numPr>
          <w:ilvl w:val="0"/>
          <w:numId w:val="3"/>
        </w:numPr>
        <w:tabs>
          <w:tab w:val="left" w:pos="486"/>
        </w:tabs>
        <w:spacing w:before="6"/>
        <w:ind w:right="189"/>
      </w:pPr>
      <w:r>
        <w:rPr>
          <w:b/>
        </w:rPr>
        <w:t xml:space="preserve">Copii după C.I. </w:t>
      </w:r>
      <w:r>
        <w:t xml:space="preserve">sau </w:t>
      </w:r>
      <w:r>
        <w:rPr>
          <w:b/>
        </w:rPr>
        <w:t xml:space="preserve">certificate de naștere </w:t>
      </w:r>
      <w:r>
        <w:t xml:space="preserve">pentru </w:t>
      </w:r>
      <w:r>
        <w:rPr>
          <w:b/>
        </w:rPr>
        <w:t>părinți</w:t>
      </w:r>
      <w:r>
        <w:t>/tutori/reprezentanți legali și pentru</w:t>
      </w:r>
      <w:r>
        <w:rPr>
          <w:spacing w:val="-4"/>
        </w:rPr>
        <w:t xml:space="preserve"> </w:t>
      </w:r>
      <w:r>
        <w:t>toți copiii aflați în componența și în întreținerea familiei;</w:t>
      </w:r>
    </w:p>
    <w:p w:rsidR="00D97CC7" w:rsidRDefault="00D80D8C">
      <w:pPr>
        <w:pStyle w:val="Titlu1"/>
        <w:numPr>
          <w:ilvl w:val="0"/>
          <w:numId w:val="3"/>
        </w:numPr>
        <w:tabs>
          <w:tab w:val="left" w:pos="485"/>
          <w:tab w:val="left" w:pos="580"/>
        </w:tabs>
        <w:spacing w:before="5" w:line="242" w:lineRule="auto"/>
        <w:ind w:left="580" w:right="4410" w:hanging="450"/>
      </w:pPr>
      <w:r>
        <w:t>Acte</w:t>
      </w:r>
      <w:r>
        <w:rPr>
          <w:spacing w:val="-6"/>
        </w:rPr>
        <w:t xml:space="preserve"> </w:t>
      </w:r>
      <w:r>
        <w:t>doveditoare</w:t>
      </w:r>
      <w:r>
        <w:rPr>
          <w:spacing w:val="-1"/>
        </w:rPr>
        <w:t xml:space="preserve"> </w:t>
      </w:r>
      <w:r>
        <w:rPr>
          <w:b w:val="0"/>
        </w:rPr>
        <w:t>pentru</w:t>
      </w:r>
      <w:r>
        <w:rPr>
          <w:b w:val="0"/>
          <w:spacing w:val="-3"/>
        </w:rPr>
        <w:t xml:space="preserve"> </w:t>
      </w:r>
      <w:r>
        <w:t>venitul</w:t>
      </w:r>
      <w:r>
        <w:rPr>
          <w:spacing w:val="-5"/>
        </w:rPr>
        <w:t xml:space="preserve"> </w:t>
      </w:r>
      <w:r>
        <w:t>lunar</w:t>
      </w:r>
      <w:r>
        <w:rPr>
          <w:spacing w:val="-4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rPr>
          <w:b w:val="0"/>
        </w:rPr>
        <w:t>din</w:t>
      </w:r>
      <w:r>
        <w:rPr>
          <w:b w:val="0"/>
          <w:spacing w:val="-3"/>
        </w:rPr>
        <w:t xml:space="preserve"> </w:t>
      </w:r>
      <w:r>
        <w:t>luna</w:t>
      </w:r>
      <w:r>
        <w:rPr>
          <w:spacing w:val="-6"/>
        </w:rPr>
        <w:t xml:space="preserve"> </w:t>
      </w:r>
      <w:r>
        <w:t>iulie</w:t>
      </w:r>
      <w:r>
        <w:rPr>
          <w:spacing w:val="-6"/>
        </w:rPr>
        <w:t xml:space="preserve"> </w:t>
      </w:r>
      <w:r>
        <w:t>2025 (pentru ambii părinți și membrii majori):</w:t>
      </w:r>
    </w:p>
    <w:p w:rsidR="00D97CC7" w:rsidRDefault="00D97CC7">
      <w:pPr>
        <w:pStyle w:val="Corptext"/>
        <w:spacing w:before="6"/>
        <w:rPr>
          <w:b/>
          <w:sz w:val="22"/>
        </w:rPr>
      </w:pPr>
    </w:p>
    <w:p w:rsidR="00D97CC7" w:rsidRDefault="00D80D8C">
      <w:pPr>
        <w:pStyle w:val="Listparagraf"/>
        <w:numPr>
          <w:ilvl w:val="0"/>
          <w:numId w:val="2"/>
        </w:numPr>
        <w:tabs>
          <w:tab w:val="left" w:pos="1001"/>
        </w:tabs>
        <w:spacing w:before="0"/>
        <w:ind w:left="1001"/>
      </w:pPr>
      <w:r>
        <w:rPr>
          <w:b/>
        </w:rPr>
        <w:t>adeverințe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salariat</w:t>
      </w:r>
      <w:r>
        <w:rPr>
          <w:b/>
          <w:spacing w:val="9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salariul</w:t>
      </w:r>
      <w:r>
        <w:rPr>
          <w:spacing w:val="9"/>
        </w:rPr>
        <w:t xml:space="preserve"> </w:t>
      </w:r>
      <w:r>
        <w:t>net</w:t>
      </w:r>
      <w:r>
        <w:rPr>
          <w:spacing w:val="9"/>
        </w:rPr>
        <w:t xml:space="preserve"> </w:t>
      </w:r>
      <w:r>
        <w:t>pe</w:t>
      </w:r>
      <w:r>
        <w:rPr>
          <w:spacing w:val="6"/>
        </w:rPr>
        <w:t xml:space="preserve"> </w:t>
      </w:r>
      <w:r>
        <w:t>luna</w:t>
      </w:r>
      <w:r>
        <w:rPr>
          <w:spacing w:val="10"/>
        </w:rPr>
        <w:t xml:space="preserve"> </w:t>
      </w:r>
      <w:r>
        <w:rPr>
          <w:b/>
        </w:rPr>
        <w:t>iulie</w:t>
      </w:r>
      <w:r>
        <w:rPr>
          <w:b/>
          <w:spacing w:val="5"/>
        </w:rPr>
        <w:t xml:space="preserve"> </w:t>
      </w:r>
      <w:r>
        <w:rPr>
          <w:b/>
          <w:spacing w:val="-4"/>
        </w:rPr>
        <w:t>2025</w:t>
      </w:r>
      <w:r>
        <w:rPr>
          <w:spacing w:val="-4"/>
        </w:rPr>
        <w:t>;</w:t>
      </w:r>
    </w:p>
    <w:p w:rsidR="00D97CC7" w:rsidRDefault="00D80D8C">
      <w:pPr>
        <w:pStyle w:val="Listparagraf"/>
        <w:numPr>
          <w:ilvl w:val="0"/>
          <w:numId w:val="2"/>
        </w:numPr>
        <w:tabs>
          <w:tab w:val="left" w:pos="1001"/>
        </w:tabs>
        <w:ind w:left="1001"/>
      </w:pPr>
      <w:r>
        <w:t>cupoane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b/>
        </w:rPr>
        <w:t>șomaj</w:t>
      </w:r>
      <w:r>
        <w:t>,</w:t>
      </w:r>
      <w:r>
        <w:rPr>
          <w:spacing w:val="7"/>
        </w:rPr>
        <w:t xml:space="preserve"> </w:t>
      </w:r>
      <w:r>
        <w:rPr>
          <w:b/>
        </w:rPr>
        <w:t>pensie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iulie</w:t>
      </w:r>
      <w:r>
        <w:rPr>
          <w:b/>
          <w:spacing w:val="9"/>
        </w:rPr>
        <w:t xml:space="preserve"> </w:t>
      </w:r>
      <w:r>
        <w:rPr>
          <w:b/>
          <w:spacing w:val="-4"/>
        </w:rPr>
        <w:t>2025</w:t>
      </w:r>
      <w:r>
        <w:rPr>
          <w:spacing w:val="-4"/>
        </w:rPr>
        <w:t>;</w:t>
      </w:r>
    </w:p>
    <w:p w:rsidR="00D97CC7" w:rsidRDefault="00D80D8C">
      <w:pPr>
        <w:pStyle w:val="Listparagraf"/>
        <w:numPr>
          <w:ilvl w:val="0"/>
          <w:numId w:val="2"/>
        </w:numPr>
        <w:tabs>
          <w:tab w:val="left" w:pos="1000"/>
          <w:tab w:val="left" w:pos="1002"/>
        </w:tabs>
        <w:spacing w:before="7"/>
        <w:ind w:right="622"/>
      </w:pPr>
      <w:r>
        <w:rPr>
          <w:b/>
        </w:rPr>
        <w:t>declarație</w:t>
      </w:r>
      <w:r>
        <w:rPr>
          <w:b/>
          <w:spacing w:val="38"/>
        </w:rPr>
        <w:t xml:space="preserve"> </w:t>
      </w:r>
      <w:r>
        <w:rPr>
          <w:b/>
        </w:rPr>
        <w:t>pe</w:t>
      </w:r>
      <w:r>
        <w:rPr>
          <w:b/>
          <w:spacing w:val="37"/>
        </w:rPr>
        <w:t xml:space="preserve"> </w:t>
      </w:r>
      <w:r>
        <w:rPr>
          <w:b/>
        </w:rPr>
        <w:t>proprie</w:t>
      </w:r>
      <w:r>
        <w:rPr>
          <w:b/>
          <w:spacing w:val="37"/>
        </w:rPr>
        <w:t xml:space="preserve"> </w:t>
      </w:r>
      <w:r>
        <w:rPr>
          <w:b/>
        </w:rPr>
        <w:t>răspundere</w:t>
      </w:r>
      <w:r>
        <w:rPr>
          <w:b/>
          <w:spacing w:val="36"/>
        </w:rPr>
        <w:t xml:space="preserve"> </w:t>
      </w:r>
      <w:r>
        <w:t>pentru</w:t>
      </w:r>
      <w:r>
        <w:rPr>
          <w:spacing w:val="37"/>
        </w:rPr>
        <w:t xml:space="preserve"> </w:t>
      </w:r>
      <w:r>
        <w:rPr>
          <w:b/>
        </w:rPr>
        <w:t>cei</w:t>
      </w:r>
      <w:r>
        <w:rPr>
          <w:b/>
          <w:spacing w:val="38"/>
        </w:rPr>
        <w:t xml:space="preserve"> </w:t>
      </w:r>
      <w:r>
        <w:rPr>
          <w:b/>
        </w:rPr>
        <w:t>care</w:t>
      </w:r>
      <w:r>
        <w:rPr>
          <w:b/>
          <w:spacing w:val="37"/>
        </w:rPr>
        <w:t xml:space="preserve"> </w:t>
      </w:r>
      <w:r>
        <w:rPr>
          <w:b/>
        </w:rPr>
        <w:t>nu</w:t>
      </w:r>
      <w:r>
        <w:rPr>
          <w:b/>
          <w:spacing w:val="36"/>
        </w:rPr>
        <w:t xml:space="preserve"> </w:t>
      </w:r>
      <w:r>
        <w:rPr>
          <w:b/>
        </w:rPr>
        <w:t>realizează</w:t>
      </w:r>
      <w:r>
        <w:rPr>
          <w:b/>
          <w:spacing w:val="38"/>
        </w:rPr>
        <w:t xml:space="preserve"> </w:t>
      </w:r>
      <w:r>
        <w:rPr>
          <w:b/>
        </w:rPr>
        <w:t>venituri</w:t>
      </w:r>
      <w:r>
        <w:rPr>
          <w:b/>
          <w:spacing w:val="36"/>
        </w:rPr>
        <w:t xml:space="preserve"> </w:t>
      </w:r>
      <w:r>
        <w:rPr>
          <w:b/>
        </w:rPr>
        <w:t>impozabile</w:t>
      </w:r>
      <w:r>
        <w:rPr>
          <w:b/>
          <w:spacing w:val="38"/>
        </w:rPr>
        <w:t xml:space="preserve"> </w:t>
      </w:r>
      <w:r>
        <w:rPr>
          <w:b/>
        </w:rPr>
        <w:t>(</w:t>
      </w:r>
      <w:r>
        <w:t>dată</w:t>
      </w:r>
      <w:r>
        <w:rPr>
          <w:spacing w:val="37"/>
        </w:rPr>
        <w:t xml:space="preserve"> </w:t>
      </w:r>
      <w:r>
        <w:t>în fața unui reprezentant din școală);</w:t>
      </w:r>
    </w:p>
    <w:p w:rsidR="00D97CC7" w:rsidRDefault="00D80D8C">
      <w:pPr>
        <w:pStyle w:val="Listparagraf"/>
        <w:numPr>
          <w:ilvl w:val="0"/>
          <w:numId w:val="2"/>
        </w:numPr>
        <w:tabs>
          <w:tab w:val="left" w:pos="1001"/>
        </w:tabs>
        <w:spacing w:before="6"/>
        <w:ind w:left="1001"/>
      </w:pPr>
      <w:r>
        <w:rPr>
          <w:b/>
        </w:rPr>
        <w:t>copie</w:t>
      </w:r>
      <w:r>
        <w:rPr>
          <w:b/>
          <w:spacing w:val="9"/>
        </w:rPr>
        <w:t xml:space="preserve"> </w:t>
      </w:r>
      <w:r>
        <w:rPr>
          <w:b/>
        </w:rPr>
        <w:t>cupoane</w:t>
      </w:r>
      <w:r>
        <w:rPr>
          <w:b/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b/>
        </w:rPr>
        <w:t>alocație/</w:t>
      </w:r>
      <w:r>
        <w:rPr>
          <w:b/>
          <w:spacing w:val="15"/>
        </w:rPr>
        <w:t xml:space="preserve"> </w:t>
      </w:r>
      <w:proofErr w:type="spellStart"/>
      <w:r>
        <w:t>alocație</w:t>
      </w:r>
      <w:proofErr w:type="spellEnd"/>
      <w:r>
        <w:rPr>
          <w:spacing w:val="10"/>
        </w:rPr>
        <w:t xml:space="preserve"> </w:t>
      </w:r>
      <w:r>
        <w:rPr>
          <w:b/>
        </w:rPr>
        <w:t>complementară</w:t>
      </w:r>
      <w:r>
        <w:rPr>
          <w:b/>
          <w:spacing w:val="12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rPr>
          <w:b/>
        </w:rPr>
        <w:t>iulie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2025</w:t>
      </w:r>
      <w:r>
        <w:rPr>
          <w:spacing w:val="-2"/>
        </w:rPr>
        <w:t>,</w:t>
      </w:r>
    </w:p>
    <w:p w:rsidR="00D97CC7" w:rsidRDefault="00D80D8C">
      <w:pPr>
        <w:pStyle w:val="Listparagraf"/>
        <w:numPr>
          <w:ilvl w:val="0"/>
          <w:numId w:val="2"/>
        </w:numPr>
        <w:tabs>
          <w:tab w:val="left" w:pos="1000"/>
          <w:tab w:val="left" w:pos="1002"/>
        </w:tabs>
        <w:spacing w:before="3"/>
        <w:ind w:right="786"/>
      </w:pPr>
      <w:r>
        <w:rPr>
          <w:b/>
        </w:rPr>
        <w:t>adeverințe</w:t>
      </w:r>
      <w:r>
        <w:rPr>
          <w:b/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extras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</w:t>
      </w:r>
      <w:r>
        <w:rPr>
          <w:spacing w:val="-4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primire</w:t>
      </w:r>
      <w:r>
        <w:rPr>
          <w:spacing w:val="23"/>
        </w:rPr>
        <w:t xml:space="preserve"> </w:t>
      </w:r>
      <w:r>
        <w:rPr>
          <w:b/>
        </w:rPr>
        <w:t>burse</w:t>
      </w:r>
      <w:r>
        <w:rPr>
          <w:b/>
          <w:spacing w:val="-5"/>
        </w:rPr>
        <w:t xml:space="preserve"> </w:t>
      </w:r>
      <w:r>
        <w:rPr>
          <w:b/>
        </w:rPr>
        <w:t>pentru</w:t>
      </w:r>
      <w:r>
        <w:rPr>
          <w:b/>
          <w:spacing w:val="-5"/>
        </w:rPr>
        <w:t xml:space="preserve"> </w:t>
      </w:r>
      <w:r>
        <w:rPr>
          <w:b/>
        </w:rPr>
        <w:t>elevi</w:t>
      </w:r>
      <w:r>
        <w:rPr>
          <w:b/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rPr>
          <w:b/>
        </w:rPr>
        <w:t>studenți</w:t>
      </w:r>
      <w:r>
        <w:rPr>
          <w:b/>
          <w:spacing w:val="-3"/>
        </w:rPr>
        <w:t xml:space="preserve"> </w:t>
      </w:r>
      <w:r>
        <w:t>(daca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 xml:space="preserve">cazul primirii bursei in luna </w:t>
      </w:r>
      <w:r>
        <w:rPr>
          <w:b/>
        </w:rPr>
        <w:t>iulie 2025</w:t>
      </w:r>
      <w:r>
        <w:t>);</w:t>
      </w:r>
    </w:p>
    <w:p w:rsidR="00D97CC7" w:rsidRDefault="00D80D8C">
      <w:pPr>
        <w:pStyle w:val="Listparagraf"/>
        <w:numPr>
          <w:ilvl w:val="0"/>
          <w:numId w:val="2"/>
        </w:numPr>
        <w:tabs>
          <w:tab w:val="left" w:pos="1000"/>
          <w:tab w:val="left" w:pos="1002"/>
        </w:tabs>
        <w:spacing w:before="6" w:line="242" w:lineRule="auto"/>
        <w:ind w:right="562"/>
      </w:pPr>
      <w:r>
        <w:t>hotărâre</w:t>
      </w:r>
      <w:r>
        <w:rPr>
          <w:spacing w:val="40"/>
        </w:rPr>
        <w:t xml:space="preserve"> </w:t>
      </w:r>
      <w:r>
        <w:t>judecătorească</w:t>
      </w:r>
      <w:r>
        <w:rPr>
          <w:spacing w:val="6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încredințare</w:t>
      </w:r>
      <w:r>
        <w:rPr>
          <w:spacing w:val="6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minorilor</w:t>
      </w:r>
      <w:r>
        <w:rPr>
          <w:spacing w:val="40"/>
        </w:rPr>
        <w:t xml:space="preserve"> </w:t>
      </w:r>
      <w:r>
        <w:t>și</w:t>
      </w:r>
      <w:r>
        <w:rPr>
          <w:spacing w:val="73"/>
        </w:rPr>
        <w:t xml:space="preserve"> </w:t>
      </w:r>
      <w:r>
        <w:rPr>
          <w:b/>
        </w:rPr>
        <w:t>pensie</w:t>
      </w:r>
      <w:r>
        <w:rPr>
          <w:b/>
          <w:spacing w:val="40"/>
        </w:rPr>
        <w:t xml:space="preserve"> </w:t>
      </w:r>
      <w:r>
        <w:rPr>
          <w:b/>
        </w:rPr>
        <w:t>alimentară</w:t>
      </w:r>
      <w:r>
        <w:rPr>
          <w:b/>
          <w:spacing w:val="40"/>
        </w:rPr>
        <w:t xml:space="preserve"> </w:t>
      </w:r>
      <w:r>
        <w:rPr>
          <w:b/>
        </w:rPr>
        <w:t>stabilită</w:t>
      </w:r>
      <w:r>
        <w:rPr>
          <w:b/>
          <w:spacing w:val="69"/>
        </w:rPr>
        <w:t xml:space="preserve"> </w:t>
      </w:r>
      <w:r>
        <w:t>(dacă</w:t>
      </w:r>
      <w:r>
        <w:rPr>
          <w:spacing w:val="40"/>
        </w:rPr>
        <w:t xml:space="preserve"> </w:t>
      </w:r>
      <w:r>
        <w:t xml:space="preserve">este </w:t>
      </w:r>
      <w:r>
        <w:rPr>
          <w:spacing w:val="-2"/>
        </w:rPr>
        <w:t>cazul).</w:t>
      </w:r>
    </w:p>
    <w:p w:rsidR="00D97CC7" w:rsidRDefault="00D80D8C">
      <w:pPr>
        <w:pStyle w:val="Listparagraf"/>
        <w:numPr>
          <w:ilvl w:val="0"/>
          <w:numId w:val="2"/>
        </w:numPr>
        <w:tabs>
          <w:tab w:val="left" w:pos="1001"/>
          <w:tab w:val="left" w:pos="9521"/>
        </w:tabs>
        <w:spacing w:before="0" w:line="252" w:lineRule="exact"/>
        <w:ind w:left="1001"/>
      </w:pPr>
      <w:r>
        <w:t>Alte</w:t>
      </w:r>
      <w:r>
        <w:rPr>
          <w:spacing w:val="6"/>
        </w:rPr>
        <w:t xml:space="preserve"> </w:t>
      </w:r>
      <w:r>
        <w:t>documente</w:t>
      </w:r>
      <w:r>
        <w:rPr>
          <w:spacing w:val="10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:rsidR="00D97CC7" w:rsidRDefault="00D80D8C">
      <w:pPr>
        <w:spacing w:before="1" w:line="244" w:lineRule="auto"/>
        <w:ind w:left="130" w:right="503" w:firstLine="834"/>
        <w:jc w:val="both"/>
      </w:pPr>
      <w:r>
        <w:rPr>
          <w:b/>
        </w:rPr>
        <w:t>Sunt de acord cu prelucrarea datelor cu caracter personal</w:t>
      </w:r>
      <w:r>
        <w:rPr>
          <w:b/>
          <w:spacing w:val="40"/>
        </w:rPr>
        <w:t xml:space="preserve"> </w:t>
      </w:r>
      <w:r>
        <w:t>în conformitate cu prevederile art. 30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Regulamentului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Parlamentului</w:t>
      </w:r>
      <w:r>
        <w:rPr>
          <w:spacing w:val="40"/>
        </w:rPr>
        <w:t xml:space="preserve"> </w:t>
      </w:r>
      <w:r>
        <w:t>European</w:t>
      </w:r>
      <w:r>
        <w:rPr>
          <w:spacing w:val="40"/>
        </w:rPr>
        <w:t xml:space="preserve"> </w:t>
      </w:r>
      <w:r>
        <w:t>și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Consiliului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27.04.2016 privind protecția</w:t>
      </w:r>
      <w:r>
        <w:rPr>
          <w:spacing w:val="80"/>
        </w:rPr>
        <w:t xml:space="preserve"> </w:t>
      </w:r>
      <w:r>
        <w:t>persoanelor fizice în ceea ce privește prelucrarea</w:t>
      </w:r>
      <w:r>
        <w:rPr>
          <w:spacing w:val="80"/>
        </w:rPr>
        <w:t xml:space="preserve"> </w:t>
      </w:r>
      <w:r>
        <w:t>datelor cu caracter personal și privind</w:t>
      </w:r>
      <w:r>
        <w:rPr>
          <w:spacing w:val="40"/>
        </w:rPr>
        <w:t xml:space="preserve"> </w:t>
      </w:r>
      <w:r>
        <w:t>libera circulație a acestor date.</w:t>
      </w:r>
    </w:p>
    <w:p w:rsidR="00D97CC7" w:rsidRDefault="00D80D8C">
      <w:pPr>
        <w:tabs>
          <w:tab w:val="left" w:pos="7153"/>
        </w:tabs>
        <w:spacing w:before="119"/>
        <w:ind w:left="614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Data:</w:t>
      </w: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Semnatură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solicitant,</w:t>
      </w:r>
    </w:p>
    <w:p w:rsidR="00D97CC7" w:rsidRDefault="00D97CC7">
      <w:pPr>
        <w:jc w:val="both"/>
        <w:rPr>
          <w:b/>
          <w:i/>
          <w:sz w:val="24"/>
        </w:rPr>
        <w:sectPr w:rsidR="00D97CC7">
          <w:headerReference w:type="default" r:id="rId9"/>
          <w:footerReference w:type="default" r:id="rId10"/>
          <w:pgSz w:w="11910" w:h="16840"/>
          <w:pgMar w:top="1520" w:right="708" w:bottom="1780" w:left="708" w:header="418" w:footer="1598" w:gutter="0"/>
          <w:cols w:space="708"/>
        </w:sectPr>
      </w:pPr>
    </w:p>
    <w:p w:rsidR="00D97CC7" w:rsidRDefault="00D97CC7">
      <w:pPr>
        <w:pStyle w:val="Corptext"/>
        <w:rPr>
          <w:b/>
          <w:i/>
          <w:sz w:val="20"/>
        </w:rPr>
      </w:pPr>
    </w:p>
    <w:p w:rsidR="00D97CC7" w:rsidRDefault="00D97CC7">
      <w:pPr>
        <w:pStyle w:val="Corptext"/>
        <w:spacing w:before="9"/>
        <w:rPr>
          <w:b/>
          <w:i/>
          <w:sz w:val="20"/>
        </w:rPr>
      </w:pPr>
    </w:p>
    <w:p w:rsidR="00D97CC7" w:rsidRDefault="00D80D8C">
      <w:pPr>
        <w:tabs>
          <w:tab w:val="left" w:pos="6107"/>
          <w:tab w:val="left" w:pos="8215"/>
        </w:tabs>
        <w:ind w:left="130"/>
        <w:rPr>
          <w:sz w:val="20"/>
        </w:rPr>
      </w:pPr>
      <w:r>
        <w:rPr>
          <w:b/>
          <w:sz w:val="20"/>
        </w:rPr>
        <w:t>Anexă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cererea pentru</w:t>
      </w:r>
      <w:r>
        <w:rPr>
          <w:spacing w:val="8"/>
          <w:sz w:val="20"/>
        </w:rPr>
        <w:t xml:space="preserve"> </w:t>
      </w:r>
      <w:r>
        <w:rPr>
          <w:sz w:val="20"/>
        </w:rPr>
        <w:t>rechizite</w:t>
      </w:r>
      <w:r>
        <w:rPr>
          <w:spacing w:val="7"/>
          <w:sz w:val="20"/>
        </w:rPr>
        <w:t xml:space="preserve"> </w:t>
      </w:r>
      <w:r>
        <w:rPr>
          <w:sz w:val="20"/>
        </w:rPr>
        <w:t>școlare</w:t>
      </w:r>
      <w:r>
        <w:rPr>
          <w:spacing w:val="76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:rsidR="00D97CC7" w:rsidRDefault="00D80D8C">
      <w:pPr>
        <w:spacing w:before="1"/>
        <w:ind w:left="1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(se</w:t>
      </w:r>
      <w:r>
        <w:rPr>
          <w:rFonts w:ascii="Cambria" w:hAnsi="Cambria"/>
          <w:b/>
          <w:i/>
          <w:spacing w:val="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completează</w:t>
      </w:r>
      <w:r>
        <w:rPr>
          <w:rFonts w:ascii="Cambria" w:hAnsi="Cambria"/>
          <w:b/>
          <w:i/>
          <w:spacing w:val="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de</w:t>
      </w:r>
      <w:r>
        <w:rPr>
          <w:rFonts w:ascii="Cambria" w:hAnsi="Cambria"/>
          <w:b/>
          <w:i/>
          <w:spacing w:val="1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către</w:t>
      </w:r>
      <w:r>
        <w:rPr>
          <w:rFonts w:ascii="Cambria" w:hAnsi="Cambria"/>
          <w:b/>
          <w:i/>
          <w:spacing w:val="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părintele</w:t>
      </w:r>
      <w:r>
        <w:rPr>
          <w:rFonts w:ascii="Cambria" w:hAnsi="Cambria"/>
          <w:b/>
          <w:i/>
          <w:spacing w:val="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care</w:t>
      </w:r>
      <w:r>
        <w:rPr>
          <w:rFonts w:ascii="Cambria" w:hAnsi="Cambria"/>
          <w:b/>
          <w:i/>
          <w:spacing w:val="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a</w:t>
      </w:r>
      <w:r>
        <w:rPr>
          <w:rFonts w:ascii="Cambria" w:hAnsi="Cambria"/>
          <w:b/>
          <w:i/>
          <w:spacing w:val="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făcut</w:t>
      </w:r>
      <w:r>
        <w:rPr>
          <w:rFonts w:ascii="Cambria" w:hAnsi="Cambria"/>
          <w:b/>
          <w:i/>
          <w:spacing w:val="9"/>
          <w:sz w:val="20"/>
        </w:rPr>
        <w:t xml:space="preserve"> </w:t>
      </w:r>
      <w:r>
        <w:rPr>
          <w:rFonts w:ascii="Cambria" w:hAnsi="Cambria"/>
          <w:b/>
          <w:i/>
          <w:spacing w:val="-2"/>
          <w:sz w:val="20"/>
        </w:rPr>
        <w:t>cererea)</w:t>
      </w:r>
    </w:p>
    <w:p w:rsidR="00D97CC7" w:rsidRDefault="00D80D8C">
      <w:pPr>
        <w:tabs>
          <w:tab w:val="left" w:pos="2181"/>
          <w:tab w:val="left" w:pos="4157"/>
          <w:tab w:val="left" w:pos="7051"/>
          <w:tab w:val="left" w:pos="9807"/>
        </w:tabs>
        <w:spacing w:before="60" w:line="357" w:lineRule="auto"/>
        <w:ind w:left="130" w:right="578" w:firstLine="676"/>
      </w:pPr>
      <w:r>
        <w:rPr>
          <w:b/>
        </w:rPr>
        <w:t xml:space="preserve">Subsemnatul/a,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domiciliat în U.A.T. (comuna, </w:t>
      </w:r>
      <w:proofErr w:type="spellStart"/>
      <w:r>
        <w:rPr>
          <w:spacing w:val="-2"/>
        </w:rPr>
        <w:t>oras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t xml:space="preserve">din județul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satul</w:t>
      </w:r>
      <w:r>
        <w:rPr>
          <w:u w:val="single"/>
        </w:rPr>
        <w:tab/>
      </w:r>
      <w:r>
        <w:rPr>
          <w:u w:val="single"/>
        </w:rPr>
        <w:tab/>
      </w:r>
    </w:p>
    <w:p w:rsidR="00D97CC7" w:rsidRDefault="00D80D8C">
      <w:pPr>
        <w:tabs>
          <w:tab w:val="left" w:pos="879"/>
          <w:tab w:val="left" w:pos="1103"/>
          <w:tab w:val="left" w:pos="3253"/>
          <w:tab w:val="left" w:pos="4157"/>
          <w:tab w:val="left" w:pos="4213"/>
          <w:tab w:val="left" w:pos="6975"/>
          <w:tab w:val="left" w:pos="9759"/>
        </w:tabs>
        <w:spacing w:before="4" w:line="357" w:lineRule="auto"/>
        <w:ind w:left="130" w:right="639" w:hanging="2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strada</w:t>
      </w:r>
      <w:r>
        <w:rPr>
          <w:u w:val="single"/>
        </w:rPr>
        <w:tab/>
      </w:r>
      <w:r>
        <w:t xml:space="preserve">, nr. </w:t>
      </w:r>
      <w:r>
        <w:rPr>
          <w:u w:val="single"/>
        </w:rPr>
        <w:tab/>
      </w:r>
      <w:r>
        <w:t xml:space="preserve">, bl. </w:t>
      </w:r>
      <w:r>
        <w:rPr>
          <w:u w:val="single"/>
        </w:rPr>
        <w:tab/>
      </w:r>
      <w:r>
        <w:t xml:space="preserve">, </w:t>
      </w:r>
      <w:proofErr w:type="spellStart"/>
      <w:r>
        <w:t>etj</w:t>
      </w:r>
      <w:proofErr w:type="spellEnd"/>
      <w:r>
        <w:t>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ap.</w:t>
      </w:r>
      <w:r>
        <w:rPr>
          <w:u w:val="single"/>
        </w:rPr>
        <w:tab/>
      </w:r>
      <w:r>
        <w:rPr>
          <w:b/>
        </w:rPr>
        <w:t xml:space="preserve">CNP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b/>
        </w:rPr>
        <w:t>declar</w:t>
      </w:r>
      <w:r>
        <w:rPr>
          <w:b/>
          <w:spacing w:val="-2"/>
        </w:rPr>
        <w:t xml:space="preserve"> </w:t>
      </w:r>
      <w:r>
        <w:rPr>
          <w:b/>
        </w:rPr>
        <w:t>pe</w:t>
      </w:r>
      <w:r>
        <w:rPr>
          <w:b/>
          <w:spacing w:val="-4"/>
        </w:rPr>
        <w:t xml:space="preserve"> </w:t>
      </w:r>
      <w:r>
        <w:rPr>
          <w:b/>
        </w:rPr>
        <w:t>propria</w:t>
      </w:r>
      <w:r>
        <w:rPr>
          <w:b/>
          <w:spacing w:val="-4"/>
        </w:rPr>
        <w:t xml:space="preserve"> </w:t>
      </w:r>
      <w:r>
        <w:rPr>
          <w:b/>
        </w:rPr>
        <w:t>răspundere</w:t>
      </w:r>
      <w:r>
        <w:rPr>
          <w:b/>
          <w:spacing w:val="-3"/>
        </w:rPr>
        <w:t xml:space="preserve"> </w:t>
      </w:r>
      <w:r>
        <w:rPr>
          <w:b/>
        </w:rPr>
        <w:t>că</w:t>
      </w:r>
      <w:r>
        <w:rPr>
          <w:b/>
          <w:spacing w:val="-3"/>
        </w:rPr>
        <w:t xml:space="preserve"> </w:t>
      </w:r>
      <w:r>
        <w:rPr>
          <w:b/>
        </w:rPr>
        <w:t>familia</w:t>
      </w:r>
      <w:r>
        <w:rPr>
          <w:b/>
          <w:spacing w:val="-4"/>
        </w:rPr>
        <w:t xml:space="preserve"> </w:t>
      </w:r>
      <w:r>
        <w:rPr>
          <w:b/>
        </w:rPr>
        <w:t>este</w:t>
      </w:r>
      <w:r>
        <w:rPr>
          <w:b/>
          <w:spacing w:val="-3"/>
        </w:rPr>
        <w:t xml:space="preserve"> </w:t>
      </w:r>
      <w:r>
        <w:rPr>
          <w:b/>
        </w:rPr>
        <w:t>compusă</w:t>
      </w:r>
      <w:r>
        <w:rPr>
          <w:b/>
          <w:spacing w:val="-4"/>
        </w:rPr>
        <w:t xml:space="preserve"> </w:t>
      </w:r>
      <w:r>
        <w:rPr>
          <w:b/>
        </w:rPr>
        <w:t>din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:</w:t>
      </w:r>
    </w:p>
    <w:p w:rsidR="00D97CC7" w:rsidRDefault="00D80D8C">
      <w:pPr>
        <w:pStyle w:val="Titlu1"/>
        <w:spacing w:before="80" w:line="393" w:lineRule="auto"/>
        <w:ind w:right="1245"/>
      </w:pPr>
      <w:r>
        <w:t>Mama:………………………………</w:t>
      </w:r>
      <w:r>
        <w:rPr>
          <w:spacing w:val="-14"/>
        </w:rPr>
        <w:t xml:space="preserve"> </w:t>
      </w:r>
      <w:r>
        <w:t>……………Ocupație:</w:t>
      </w:r>
      <w:r>
        <w:rPr>
          <w:spacing w:val="-14"/>
        </w:rPr>
        <w:t xml:space="preserve"> </w:t>
      </w:r>
      <w:r>
        <w:t>…………………………………….. Tata: ………………………………………………Ocupație: …………………………………..</w:t>
      </w:r>
    </w:p>
    <w:p w:rsidR="00D97CC7" w:rsidRDefault="00D80D8C">
      <w:pPr>
        <w:tabs>
          <w:tab w:val="left" w:leader="dot" w:pos="2925"/>
        </w:tabs>
        <w:spacing w:line="274" w:lineRule="exact"/>
        <w:ind w:left="130"/>
        <w:rPr>
          <w:sz w:val="24"/>
        </w:rPr>
      </w:pPr>
      <w:proofErr w:type="spellStart"/>
      <w:r>
        <w:rPr>
          <w:sz w:val="24"/>
        </w:rPr>
        <w:t>avand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număr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b/>
          <w:sz w:val="24"/>
        </w:rPr>
        <w:t>copii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întreținere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cum</w:t>
      </w:r>
      <w:r>
        <w:rPr>
          <w:spacing w:val="-2"/>
          <w:sz w:val="24"/>
        </w:rPr>
        <w:t xml:space="preserve"> </w:t>
      </w:r>
      <w:r>
        <w:rPr>
          <w:sz w:val="24"/>
        </w:rPr>
        <w:t>urmează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D97CC7" w:rsidRDefault="00D80D8C">
      <w:pPr>
        <w:pStyle w:val="Listparagraf"/>
        <w:numPr>
          <w:ilvl w:val="0"/>
          <w:numId w:val="1"/>
        </w:numPr>
        <w:tabs>
          <w:tab w:val="left" w:pos="803"/>
        </w:tabs>
        <w:spacing w:before="88"/>
        <w:ind w:left="803" w:hanging="335"/>
        <w:rPr>
          <w:sz w:val="18"/>
        </w:rPr>
      </w:pPr>
      <w:r>
        <w:rPr>
          <w:sz w:val="18"/>
        </w:rPr>
        <w:t>………………………………….</w:t>
      </w:r>
      <w:r>
        <w:rPr>
          <w:spacing w:val="21"/>
          <w:sz w:val="18"/>
        </w:rPr>
        <w:t xml:space="preserve"> </w:t>
      </w:r>
      <w:r>
        <w:rPr>
          <w:sz w:val="18"/>
        </w:rPr>
        <w:t>în</w:t>
      </w:r>
      <w:r>
        <w:rPr>
          <w:spacing w:val="23"/>
          <w:sz w:val="18"/>
        </w:rPr>
        <w:t xml:space="preserve"> </w:t>
      </w:r>
      <w:r>
        <w:rPr>
          <w:sz w:val="18"/>
        </w:rPr>
        <w:t>vârstă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…….</w:t>
      </w:r>
      <w:r>
        <w:rPr>
          <w:spacing w:val="23"/>
          <w:sz w:val="18"/>
        </w:rPr>
        <w:t xml:space="preserve"> </w:t>
      </w:r>
      <w:r>
        <w:rPr>
          <w:sz w:val="18"/>
        </w:rPr>
        <w:t>ani,</w:t>
      </w:r>
      <w:r>
        <w:rPr>
          <w:spacing w:val="16"/>
          <w:sz w:val="18"/>
        </w:rPr>
        <w:t xml:space="preserve"> </w:t>
      </w:r>
      <w:r>
        <w:rPr>
          <w:sz w:val="18"/>
        </w:rPr>
        <w:t>ocupație/elev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/clasa………………………………</w:t>
      </w:r>
    </w:p>
    <w:p w:rsidR="00D97CC7" w:rsidRDefault="00D80D8C">
      <w:pPr>
        <w:pStyle w:val="Listparagraf"/>
        <w:numPr>
          <w:ilvl w:val="0"/>
          <w:numId w:val="1"/>
        </w:numPr>
        <w:tabs>
          <w:tab w:val="left" w:pos="803"/>
        </w:tabs>
        <w:spacing w:before="77"/>
        <w:ind w:left="803" w:hanging="335"/>
        <w:rPr>
          <w:sz w:val="18"/>
        </w:rPr>
      </w:pPr>
      <w:r>
        <w:rPr>
          <w:w w:val="105"/>
          <w:sz w:val="18"/>
        </w:rPr>
        <w:t>………………………………….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vârstă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…….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ani,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ocupație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/elev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clasa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………………………………</w:t>
      </w:r>
    </w:p>
    <w:p w:rsidR="00D97CC7" w:rsidRDefault="00D80D8C">
      <w:pPr>
        <w:pStyle w:val="Listparagraf"/>
        <w:numPr>
          <w:ilvl w:val="0"/>
          <w:numId w:val="1"/>
        </w:numPr>
        <w:tabs>
          <w:tab w:val="left" w:pos="803"/>
        </w:tabs>
        <w:spacing w:before="73"/>
        <w:ind w:left="803" w:hanging="335"/>
        <w:rPr>
          <w:sz w:val="18"/>
        </w:rPr>
      </w:pPr>
      <w:r>
        <w:rPr>
          <w:w w:val="105"/>
          <w:sz w:val="18"/>
        </w:rPr>
        <w:t>………………………………….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vârstă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…….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ani,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ocupație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/elev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/clasa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………………………………</w:t>
      </w:r>
    </w:p>
    <w:p w:rsidR="00D97CC7" w:rsidRDefault="00D80D8C">
      <w:pPr>
        <w:pStyle w:val="Listparagraf"/>
        <w:numPr>
          <w:ilvl w:val="0"/>
          <w:numId w:val="1"/>
        </w:numPr>
        <w:tabs>
          <w:tab w:val="left" w:pos="803"/>
        </w:tabs>
        <w:spacing w:before="73"/>
        <w:ind w:left="803" w:hanging="335"/>
        <w:rPr>
          <w:sz w:val="18"/>
        </w:rPr>
      </w:pPr>
      <w:r>
        <w:rPr>
          <w:w w:val="105"/>
          <w:sz w:val="18"/>
        </w:rPr>
        <w:t>………………………………….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vârstă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…….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ani,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ocupație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/elev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/clasa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………………………………</w:t>
      </w:r>
    </w:p>
    <w:p w:rsidR="00D97CC7" w:rsidRDefault="00D80D8C">
      <w:pPr>
        <w:pStyle w:val="Listparagraf"/>
        <w:numPr>
          <w:ilvl w:val="0"/>
          <w:numId w:val="1"/>
        </w:numPr>
        <w:tabs>
          <w:tab w:val="left" w:pos="803"/>
        </w:tabs>
        <w:spacing w:before="77"/>
        <w:ind w:left="803" w:hanging="335"/>
        <w:rPr>
          <w:sz w:val="18"/>
        </w:rPr>
      </w:pPr>
      <w:r>
        <w:rPr>
          <w:w w:val="105"/>
          <w:sz w:val="18"/>
        </w:rPr>
        <w:t>………………………………….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vârstă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…….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ani,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ocupație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/elev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/clasa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………………………………</w:t>
      </w:r>
    </w:p>
    <w:p w:rsidR="00D97CC7" w:rsidRDefault="00D80D8C">
      <w:pPr>
        <w:pStyle w:val="Listparagraf"/>
        <w:numPr>
          <w:ilvl w:val="0"/>
          <w:numId w:val="1"/>
        </w:numPr>
        <w:tabs>
          <w:tab w:val="left" w:pos="803"/>
        </w:tabs>
        <w:spacing w:before="71"/>
        <w:ind w:left="803" w:hanging="335"/>
        <w:rPr>
          <w:sz w:val="18"/>
        </w:rPr>
      </w:pPr>
      <w:r>
        <w:rPr>
          <w:w w:val="105"/>
          <w:sz w:val="18"/>
        </w:rPr>
        <w:t>………………………………….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în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vârstă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…….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ani,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ocupație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/elev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/clasa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………………………………</w:t>
      </w:r>
    </w:p>
    <w:p w:rsidR="00D97CC7" w:rsidRDefault="00D80D8C">
      <w:pPr>
        <w:spacing w:before="73"/>
        <w:ind w:left="14"/>
        <w:rPr>
          <w:rFonts w:ascii="Cambria" w:hAnsi="Cambria"/>
          <w:i/>
          <w:sz w:val="28"/>
        </w:rPr>
      </w:pPr>
      <w:r>
        <w:rPr>
          <w:rFonts w:ascii="Cambria" w:hAnsi="Cambria"/>
          <w:b/>
          <w:i/>
          <w:sz w:val="28"/>
        </w:rPr>
        <w:t>și</w:t>
      </w:r>
      <w:r>
        <w:rPr>
          <w:rFonts w:ascii="Cambria" w:hAnsi="Cambria"/>
          <w:b/>
          <w:i/>
          <w:spacing w:val="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nu</w:t>
      </w:r>
      <w:r>
        <w:rPr>
          <w:rFonts w:ascii="Cambria" w:hAnsi="Cambria"/>
          <w:b/>
          <w:i/>
          <w:spacing w:val="6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</w:t>
      </w:r>
      <w:r>
        <w:rPr>
          <w:rFonts w:ascii="Cambria" w:hAnsi="Cambria"/>
          <w:b/>
          <w:i/>
          <w:spacing w:val="70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realizat</w:t>
      </w:r>
      <w:r>
        <w:rPr>
          <w:rFonts w:ascii="Cambria" w:hAnsi="Cambria"/>
          <w:b/>
          <w:i/>
          <w:spacing w:val="8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alte</w:t>
      </w:r>
      <w:r>
        <w:rPr>
          <w:rFonts w:ascii="Cambria" w:hAnsi="Cambria"/>
          <w:b/>
          <w:i/>
          <w:spacing w:val="7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venituri</w:t>
      </w:r>
      <w:r>
        <w:rPr>
          <w:rFonts w:ascii="Cambria" w:hAnsi="Cambria"/>
          <w:b/>
          <w:i/>
          <w:spacing w:val="67"/>
          <w:sz w:val="28"/>
        </w:rPr>
        <w:t xml:space="preserve"> </w:t>
      </w:r>
      <w:r>
        <w:rPr>
          <w:rFonts w:ascii="Cambria" w:hAnsi="Cambria"/>
          <w:i/>
          <w:sz w:val="28"/>
        </w:rPr>
        <w:t>pe</w:t>
      </w:r>
      <w:r>
        <w:rPr>
          <w:rFonts w:ascii="Cambria" w:hAnsi="Cambria"/>
          <w:i/>
          <w:spacing w:val="4"/>
          <w:sz w:val="28"/>
        </w:rPr>
        <w:t xml:space="preserve"> </w:t>
      </w:r>
      <w:r>
        <w:rPr>
          <w:rFonts w:ascii="Cambria" w:hAnsi="Cambria"/>
          <w:i/>
          <w:sz w:val="28"/>
        </w:rPr>
        <w:t>luna</w:t>
      </w:r>
      <w:r>
        <w:rPr>
          <w:rFonts w:ascii="Cambria" w:hAnsi="Cambria"/>
          <w:i/>
          <w:spacing w:val="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IULIE</w:t>
      </w:r>
      <w:r>
        <w:rPr>
          <w:rFonts w:ascii="Cambria" w:hAnsi="Cambria"/>
          <w:b/>
          <w:i/>
          <w:spacing w:val="9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2025,</w:t>
      </w:r>
      <w:r>
        <w:rPr>
          <w:rFonts w:ascii="Cambria" w:hAnsi="Cambria"/>
          <w:b/>
          <w:i/>
          <w:spacing w:val="7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în</w:t>
      </w:r>
      <w:r>
        <w:rPr>
          <w:rFonts w:ascii="Cambria" w:hAnsi="Cambria"/>
          <w:b/>
          <w:i/>
          <w:spacing w:val="6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afară</w:t>
      </w:r>
      <w:r>
        <w:rPr>
          <w:rFonts w:ascii="Cambria" w:hAnsi="Cambria"/>
          <w:b/>
          <w:i/>
          <w:spacing w:val="6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de</w:t>
      </w:r>
      <w:r>
        <w:rPr>
          <w:rFonts w:ascii="Cambria" w:hAnsi="Cambria"/>
          <w:b/>
          <w:i/>
          <w:spacing w:val="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cele</w:t>
      </w:r>
      <w:r>
        <w:rPr>
          <w:rFonts w:ascii="Cambria" w:hAnsi="Cambria"/>
          <w:b/>
          <w:i/>
          <w:spacing w:val="6"/>
          <w:sz w:val="28"/>
        </w:rPr>
        <w:t xml:space="preserve"> </w:t>
      </w:r>
      <w:r>
        <w:rPr>
          <w:rFonts w:ascii="Cambria" w:hAnsi="Cambria"/>
          <w:b/>
          <w:i/>
          <w:spacing w:val="-2"/>
          <w:sz w:val="28"/>
        </w:rPr>
        <w:t>declarate</w:t>
      </w:r>
      <w:r>
        <w:rPr>
          <w:rFonts w:ascii="Cambria" w:hAnsi="Cambria"/>
          <w:i/>
          <w:spacing w:val="-2"/>
          <w:sz w:val="28"/>
        </w:rPr>
        <w:t>:</w:t>
      </w:r>
    </w:p>
    <w:p w:rsidR="00D97CC7" w:rsidRDefault="00D97CC7">
      <w:pPr>
        <w:pStyle w:val="Corptext"/>
        <w:spacing w:before="15" w:after="1"/>
        <w:rPr>
          <w:rFonts w:ascii="Cambria"/>
          <w:i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28"/>
        <w:gridCol w:w="1522"/>
        <w:gridCol w:w="2374"/>
        <w:gridCol w:w="2280"/>
        <w:gridCol w:w="1522"/>
      </w:tblGrid>
      <w:tr w:rsidR="00D97CC7">
        <w:trPr>
          <w:trHeight w:val="407"/>
        </w:trPr>
        <w:tc>
          <w:tcPr>
            <w:tcW w:w="10214" w:type="dxa"/>
            <w:gridSpan w:val="6"/>
          </w:tcPr>
          <w:p w:rsidR="00D97CC7" w:rsidRDefault="00D80D8C">
            <w:pPr>
              <w:pStyle w:val="TableParagraph"/>
              <w:spacing w:before="6"/>
              <w:ind w:left="12"/>
              <w:jc w:val="center"/>
              <w:rPr>
                <w:b/>
              </w:rPr>
            </w:pPr>
            <w:r>
              <w:rPr>
                <w:b/>
              </w:rPr>
              <w:t>Venitul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familiei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luna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z w:val="26"/>
              </w:rPr>
              <w:t>IULIE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97CC7">
        <w:trPr>
          <w:trHeight w:val="403"/>
        </w:trPr>
        <w:tc>
          <w:tcPr>
            <w:tcW w:w="98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 w:rsidR="00D97CC7" w:rsidRDefault="00D80D8C">
            <w:pPr>
              <w:pStyle w:val="TableParagraph"/>
              <w:spacing w:before="5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Salariu,pensie</w:t>
            </w:r>
          </w:p>
        </w:tc>
        <w:tc>
          <w:tcPr>
            <w:tcW w:w="1522" w:type="dxa"/>
          </w:tcPr>
          <w:p w:rsidR="00D97CC7" w:rsidRDefault="00D80D8C">
            <w:pPr>
              <w:pStyle w:val="TableParagraph"/>
              <w:spacing w:before="5"/>
              <w:ind w:left="16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105"/>
                <w:sz w:val="20"/>
              </w:rPr>
              <w:t>Alocatii</w:t>
            </w:r>
            <w:proofErr w:type="spellEnd"/>
            <w:r>
              <w:rPr>
                <w:b/>
                <w:spacing w:val="-2"/>
                <w:w w:val="105"/>
                <w:sz w:val="20"/>
              </w:rPr>
              <w:t>,burse</w:t>
            </w:r>
          </w:p>
        </w:tc>
        <w:tc>
          <w:tcPr>
            <w:tcW w:w="2374" w:type="dxa"/>
          </w:tcPr>
          <w:p w:rsidR="00D97CC7" w:rsidRDefault="00D80D8C">
            <w:pPr>
              <w:pStyle w:val="TableParagraph"/>
              <w:spacing w:before="5"/>
              <w:ind w:left="65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Alte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venituri</w:t>
            </w:r>
          </w:p>
        </w:tc>
        <w:tc>
          <w:tcPr>
            <w:tcW w:w="3802" w:type="dxa"/>
            <w:gridSpan w:val="2"/>
          </w:tcPr>
          <w:p w:rsidR="00D97CC7" w:rsidRDefault="00D80D8C">
            <w:pPr>
              <w:pStyle w:val="TableParagraph"/>
              <w:spacing w:before="6"/>
              <w:ind w:left="1060"/>
              <w:rPr>
                <w:b/>
                <w:sz w:val="26"/>
              </w:rPr>
            </w:pPr>
            <w:r>
              <w:rPr>
                <w:b/>
                <w:sz w:val="26"/>
              </w:rPr>
              <w:t>Total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iulie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2025</w:t>
            </w:r>
          </w:p>
        </w:tc>
      </w:tr>
      <w:tr w:rsidR="00D97CC7">
        <w:trPr>
          <w:trHeight w:val="348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10"/>
              <w:ind w:left="101"/>
              <w:rPr>
                <w:b/>
              </w:rPr>
            </w:pPr>
            <w:r>
              <w:rPr>
                <w:b/>
                <w:spacing w:val="-4"/>
              </w:rPr>
              <w:t>Mama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7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8"/>
              <w:ind w:left="101"/>
              <w:rPr>
                <w:b/>
              </w:rPr>
            </w:pPr>
            <w:r>
              <w:rPr>
                <w:b/>
                <w:spacing w:val="-4"/>
              </w:rPr>
              <w:t>Tata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6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8"/>
              <w:ind w:left="101"/>
            </w:pPr>
            <w:r>
              <w:rPr>
                <w:spacing w:val="-2"/>
              </w:rPr>
              <w:t>Copil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7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8"/>
              <w:ind w:left="101"/>
            </w:pPr>
            <w:r>
              <w:rPr>
                <w:spacing w:val="-2"/>
              </w:rPr>
              <w:t>Copil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6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10"/>
              <w:ind w:left="101"/>
            </w:pPr>
            <w:r>
              <w:rPr>
                <w:spacing w:val="-2"/>
              </w:rPr>
              <w:t>Copil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8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10"/>
              <w:ind w:left="101"/>
            </w:pPr>
            <w:r>
              <w:rPr>
                <w:spacing w:val="-2"/>
              </w:rPr>
              <w:t>Copil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5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8"/>
              <w:ind w:left="101"/>
            </w:pPr>
            <w:r>
              <w:rPr>
                <w:spacing w:val="-2"/>
              </w:rPr>
              <w:t>Copil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348"/>
        </w:trPr>
        <w:tc>
          <w:tcPr>
            <w:tcW w:w="988" w:type="dxa"/>
          </w:tcPr>
          <w:p w:rsidR="00D97CC7" w:rsidRDefault="00D80D8C">
            <w:pPr>
              <w:pStyle w:val="TableParagraph"/>
              <w:spacing w:before="8"/>
              <w:ind w:left="101"/>
            </w:pPr>
            <w:r>
              <w:rPr>
                <w:spacing w:val="-2"/>
              </w:rPr>
              <w:t>Copil</w:t>
            </w:r>
          </w:p>
        </w:tc>
        <w:tc>
          <w:tcPr>
            <w:tcW w:w="152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gridSpan w:val="2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C7">
        <w:trPr>
          <w:trHeight w:val="705"/>
        </w:trPr>
        <w:tc>
          <w:tcPr>
            <w:tcW w:w="988" w:type="dxa"/>
          </w:tcPr>
          <w:p w:rsidR="00D97CC7" w:rsidRDefault="00D97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4" w:type="dxa"/>
            <w:gridSpan w:val="3"/>
          </w:tcPr>
          <w:p w:rsidR="00D97CC7" w:rsidRDefault="00D80D8C">
            <w:pPr>
              <w:pStyle w:val="TableParagraph"/>
              <w:spacing w:before="8"/>
              <w:ind w:left="19"/>
              <w:jc w:val="center"/>
              <w:rPr>
                <w:b/>
              </w:rPr>
            </w:pPr>
            <w:r>
              <w:rPr>
                <w:b/>
              </w:rPr>
              <w:t>TOTAL/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membru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familie/iulie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  <w:p w:rsidR="00D97CC7" w:rsidRDefault="00D80D8C">
            <w:pPr>
              <w:pStyle w:val="TableParagraph"/>
              <w:spacing w:before="92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....................................</w:t>
            </w:r>
          </w:p>
        </w:tc>
        <w:tc>
          <w:tcPr>
            <w:tcW w:w="2280" w:type="dxa"/>
          </w:tcPr>
          <w:p w:rsidR="00D97CC7" w:rsidRDefault="00D80D8C">
            <w:pPr>
              <w:pStyle w:val="TableParagraph"/>
              <w:spacing w:before="8" w:line="328" w:lineRule="auto"/>
              <w:ind w:left="103" w:righ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Veniturile totale NETE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ale familiei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în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luna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IULIE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2025</w:t>
            </w:r>
          </w:p>
        </w:tc>
        <w:tc>
          <w:tcPr>
            <w:tcW w:w="1522" w:type="dxa"/>
          </w:tcPr>
          <w:p w:rsidR="00D97CC7" w:rsidRDefault="00D97CC7">
            <w:pPr>
              <w:pStyle w:val="TableParagraph"/>
              <w:spacing w:before="64"/>
              <w:rPr>
                <w:rFonts w:ascii="Cambria"/>
                <w:i/>
              </w:rPr>
            </w:pPr>
          </w:p>
          <w:p w:rsidR="00D97CC7" w:rsidRDefault="00D80D8C">
            <w:pPr>
              <w:pStyle w:val="TableParagraph"/>
              <w:ind w:left="100"/>
            </w:pPr>
            <w:r>
              <w:rPr>
                <w:spacing w:val="-2"/>
              </w:rPr>
              <w:t>.....................</w:t>
            </w:r>
          </w:p>
        </w:tc>
      </w:tr>
    </w:tbl>
    <w:p w:rsidR="00D97CC7" w:rsidRDefault="00D80D8C">
      <w:pPr>
        <w:spacing w:before="7" w:line="244" w:lineRule="auto"/>
        <w:ind w:left="130" w:right="497" w:firstLine="664"/>
        <w:jc w:val="both"/>
        <w:rPr>
          <w:sz w:val="20"/>
        </w:rPr>
      </w:pPr>
      <w:r>
        <w:rPr>
          <w:sz w:val="20"/>
        </w:rPr>
        <w:t xml:space="preserve">La stabilirea venitului mediu lunar net pe membru de familie se iau în considerare </w:t>
      </w:r>
      <w:r>
        <w:rPr>
          <w:b/>
          <w:sz w:val="20"/>
        </w:rPr>
        <w:t xml:space="preserve">toate veniturile pe care membrii acesteia le </w:t>
      </w:r>
      <w:proofErr w:type="spellStart"/>
      <w:r>
        <w:rPr>
          <w:b/>
          <w:sz w:val="20"/>
        </w:rPr>
        <w:t>realizeză</w:t>
      </w:r>
      <w:proofErr w:type="spellEnd"/>
      <w:r>
        <w:rPr>
          <w:b/>
          <w:sz w:val="20"/>
        </w:rPr>
        <w:t>, inclusiv cele care provin din indemnizațiile de șomaj, creanțe legale,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convenții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civile de întreținere aflate în executare, îndemnizații cu caracter permanent, alocații de stat pentru copii, alocații de întreținere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copiii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încredințați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sau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dați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plasament,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burse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elevi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studenți,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arende,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chirii, acordate în condițiile legii</w:t>
      </w:r>
      <w:r>
        <w:rPr>
          <w:sz w:val="20"/>
        </w:rPr>
        <w:t>.</w:t>
      </w:r>
    </w:p>
    <w:p w:rsidR="00D97CC7" w:rsidRDefault="00D80D8C">
      <w:pPr>
        <w:spacing w:before="3" w:line="242" w:lineRule="auto"/>
        <w:ind w:left="262" w:right="732" w:firstLine="472"/>
        <w:jc w:val="both"/>
        <w:rPr>
          <w:b/>
          <w:sz w:val="20"/>
        </w:rPr>
      </w:pPr>
      <w:r>
        <w:rPr>
          <w:sz w:val="20"/>
        </w:rPr>
        <w:t xml:space="preserve">Declar pe propria răspundere că </w:t>
      </w:r>
      <w:r>
        <w:rPr>
          <w:b/>
          <w:sz w:val="20"/>
        </w:rPr>
        <w:t>știu care sunt criteriile de acordare a rechizitelor și că am făcut această cerere în cunoștință de cauză.</w:t>
      </w:r>
    </w:p>
    <w:p w:rsidR="00D97CC7" w:rsidRDefault="00D80D8C">
      <w:pPr>
        <w:spacing w:before="2" w:line="242" w:lineRule="auto"/>
        <w:ind w:left="130" w:right="617" w:firstLine="676"/>
        <w:jc w:val="both"/>
        <w:rPr>
          <w:sz w:val="20"/>
        </w:rPr>
      </w:pPr>
      <w:r>
        <w:rPr>
          <w:b/>
          <w:sz w:val="20"/>
        </w:rPr>
        <w:t>Sub sancțiunea Codului penal privind falsul în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declaraţii</w:t>
      </w:r>
      <w:r>
        <w:rPr>
          <w:sz w:val="20"/>
        </w:rPr>
        <w:t>, confirm</w:t>
      </w:r>
      <w:r>
        <w:rPr>
          <w:spacing w:val="-1"/>
          <w:sz w:val="20"/>
        </w:rPr>
        <w:t xml:space="preserve"> </w:t>
      </w:r>
      <w:r>
        <w:rPr>
          <w:sz w:val="20"/>
        </w:rPr>
        <w:t>pe proprie răspundere</w:t>
      </w:r>
      <w:r>
        <w:rPr>
          <w:spacing w:val="-1"/>
          <w:sz w:val="20"/>
        </w:rPr>
        <w:t xml:space="preserve"> </w:t>
      </w:r>
      <w:r>
        <w:rPr>
          <w:sz w:val="20"/>
        </w:rPr>
        <w:t>că</w:t>
      </w:r>
      <w:r>
        <w:rPr>
          <w:spacing w:val="-1"/>
          <w:sz w:val="20"/>
        </w:rPr>
        <w:t xml:space="preserve"> </w:t>
      </w:r>
      <w:r>
        <w:rPr>
          <w:sz w:val="20"/>
        </w:rPr>
        <w:t>toate informaţiile prezentate sunt corecte</w:t>
      </w:r>
      <w:r>
        <w:rPr>
          <w:b/>
          <w:sz w:val="20"/>
        </w:rPr>
        <w:t xml:space="preserve">, exacte şi complete </w:t>
      </w:r>
      <w:r>
        <w:rPr>
          <w:sz w:val="20"/>
        </w:rPr>
        <w:t>.</w:t>
      </w:r>
    </w:p>
    <w:p w:rsidR="00D97CC7" w:rsidRPr="0030381D" w:rsidRDefault="00D80D8C" w:rsidP="0030381D">
      <w:pPr>
        <w:tabs>
          <w:tab w:val="left" w:pos="7153"/>
        </w:tabs>
        <w:ind w:left="614"/>
        <w:rPr>
          <w:b/>
          <w:i/>
          <w:sz w:val="24"/>
        </w:rPr>
        <w:sectPr w:rsidR="00D97CC7" w:rsidRPr="0030381D">
          <w:pgSz w:w="11910" w:h="16840"/>
          <w:pgMar w:top="1520" w:right="708" w:bottom="1780" w:left="708" w:header="418" w:footer="1598" w:gutter="0"/>
          <w:cols w:space="708"/>
        </w:sectPr>
      </w:pPr>
      <w:r>
        <w:rPr>
          <w:b/>
          <w:i/>
          <w:spacing w:val="-2"/>
          <w:sz w:val="24"/>
        </w:rPr>
        <w:t>Data:</w:t>
      </w: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Semnatură</w:t>
      </w:r>
      <w:proofErr w:type="spellEnd"/>
      <w:r>
        <w:rPr>
          <w:b/>
          <w:i/>
          <w:spacing w:val="1"/>
          <w:sz w:val="24"/>
        </w:rPr>
        <w:t xml:space="preserve"> </w:t>
      </w:r>
      <w:proofErr w:type="spellStart"/>
      <w:r w:rsidR="0030381D">
        <w:rPr>
          <w:b/>
          <w:i/>
          <w:spacing w:val="-2"/>
          <w:sz w:val="24"/>
        </w:rPr>
        <w:t>solicita</w:t>
      </w:r>
      <w:r>
        <w:rPr>
          <w:b/>
          <w:i/>
          <w:noProof/>
          <w:sz w:val="20"/>
          <w:lang w:eastAsia="ro-R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4BCCEE" wp14:editId="4B01C311">
                <wp:simplePos x="0" y="0"/>
                <wp:positionH relativeFrom="page">
                  <wp:posOffset>864158</wp:posOffset>
                </wp:positionH>
                <wp:positionV relativeFrom="paragraph">
                  <wp:posOffset>170167</wp:posOffset>
                </wp:positionV>
                <wp:extent cx="1126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6490">
                              <a:moveTo>
                                <a:pt x="0" y="0"/>
                              </a:moveTo>
                              <a:lnTo>
                                <a:pt x="11259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8.043999pt;margin-top:13.399023pt;width:88.7pt;height:.1pt;mso-position-horizontal-relative:page;mso-position-vertical-relative:paragraph;z-index:-15727616;mso-wrap-distance-left:0;mso-wrap-distance-right:0" id="docshape18" coordorigin="1361,268" coordsize="1774,0" path="m1361,268l3134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noProof/>
          <w:sz w:val="20"/>
          <w:lang w:eastAsia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A53FA4" wp14:editId="67872F99">
                <wp:simplePos x="0" y="0"/>
                <wp:positionH relativeFrom="page">
                  <wp:posOffset>5141112</wp:posOffset>
                </wp:positionH>
                <wp:positionV relativeFrom="paragraph">
                  <wp:posOffset>170167</wp:posOffset>
                </wp:positionV>
                <wp:extent cx="11264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6490">
                              <a:moveTo>
                                <a:pt x="0" y="0"/>
                              </a:moveTo>
                              <a:lnTo>
                                <a:pt x="11259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812012pt;margin-top:13.399023pt;width:88.7pt;height:.1pt;mso-position-horizontal-relative:page;mso-position-vertical-relative:paragraph;z-index:-15727104;mso-wrap-distance-left:0;mso-wrap-distance-right:0" id="docshape19" coordorigin="8096,268" coordsize="1774,0" path="m8096,268l9869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30381D">
        <w:rPr>
          <w:b/>
          <w:i/>
          <w:spacing w:val="-2"/>
          <w:sz w:val="24"/>
        </w:rPr>
        <w:t>ant</w:t>
      </w:r>
      <w:proofErr w:type="spellEnd"/>
    </w:p>
    <w:p w:rsidR="00D97CC7" w:rsidRDefault="00D97CC7">
      <w:pPr>
        <w:pStyle w:val="Corptext"/>
        <w:rPr>
          <w:b/>
          <w:i/>
          <w:sz w:val="26"/>
        </w:rPr>
      </w:pPr>
    </w:p>
    <w:p w:rsidR="00D97CC7" w:rsidRDefault="00D97CC7">
      <w:pPr>
        <w:pStyle w:val="Corptext"/>
        <w:spacing w:before="169"/>
        <w:rPr>
          <w:b/>
          <w:i/>
          <w:sz w:val="26"/>
        </w:rPr>
      </w:pPr>
    </w:p>
    <w:p w:rsidR="00D97CC7" w:rsidRDefault="00D80D8C">
      <w:pPr>
        <w:ind w:left="458" w:right="823"/>
        <w:jc w:val="center"/>
        <w:rPr>
          <w:b/>
          <w:sz w:val="26"/>
        </w:rPr>
      </w:pPr>
      <w:r>
        <w:rPr>
          <w:b/>
          <w:sz w:val="26"/>
        </w:rPr>
        <w:t>DECLARAȚIE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PE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PROPRIA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RĂSPUNDERE</w:t>
      </w:r>
    </w:p>
    <w:p w:rsidR="00D97CC7" w:rsidRDefault="00D97CC7">
      <w:pPr>
        <w:pStyle w:val="Corptext"/>
        <w:spacing w:before="120"/>
        <w:rPr>
          <w:b/>
          <w:sz w:val="26"/>
        </w:rPr>
      </w:pPr>
    </w:p>
    <w:p w:rsidR="00D97CC7" w:rsidRDefault="00D80D8C">
      <w:pPr>
        <w:ind w:right="1175"/>
        <w:jc w:val="right"/>
        <w:rPr>
          <w:sz w:val="26"/>
        </w:rPr>
      </w:pPr>
      <w:r>
        <w:rPr>
          <w:sz w:val="26"/>
        </w:rPr>
        <w:t>(</w:t>
      </w:r>
      <w:r>
        <w:rPr>
          <w:spacing w:val="-1"/>
          <w:sz w:val="26"/>
        </w:rPr>
        <w:t xml:space="preserve"> </w:t>
      </w:r>
      <w:r>
        <w:rPr>
          <w:sz w:val="26"/>
        </w:rPr>
        <w:t>pentru</w:t>
      </w:r>
      <w:r>
        <w:rPr>
          <w:spacing w:val="2"/>
          <w:sz w:val="26"/>
        </w:rPr>
        <w:t xml:space="preserve"> </w:t>
      </w:r>
      <w:r>
        <w:rPr>
          <w:sz w:val="26"/>
        </w:rPr>
        <w:t>cei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2"/>
          <w:sz w:val="26"/>
        </w:rPr>
        <w:t xml:space="preserve"> </w:t>
      </w:r>
      <w:r>
        <w:rPr>
          <w:sz w:val="26"/>
        </w:rPr>
        <w:t>căror</w:t>
      </w:r>
      <w:r>
        <w:rPr>
          <w:spacing w:val="3"/>
          <w:sz w:val="26"/>
        </w:rPr>
        <w:t xml:space="preserve"> </w:t>
      </w:r>
      <w:r>
        <w:rPr>
          <w:sz w:val="26"/>
        </w:rPr>
        <w:t>familie</w:t>
      </w:r>
      <w:r>
        <w:rPr>
          <w:spacing w:val="7"/>
          <w:sz w:val="26"/>
        </w:rPr>
        <w:t xml:space="preserve"> </w:t>
      </w:r>
      <w:r>
        <w:rPr>
          <w:b/>
          <w:sz w:val="26"/>
        </w:rPr>
        <w:t>nu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realizat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venituri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impozabile</w:t>
      </w:r>
      <w:r>
        <w:rPr>
          <w:spacing w:val="3"/>
          <w:sz w:val="26"/>
        </w:rPr>
        <w:t xml:space="preserve"> </w:t>
      </w:r>
      <w:r>
        <w:rPr>
          <w:sz w:val="26"/>
        </w:rPr>
        <w:t>în luna</w:t>
      </w:r>
      <w:r>
        <w:rPr>
          <w:spacing w:val="3"/>
          <w:sz w:val="26"/>
        </w:rPr>
        <w:t xml:space="preserve"> </w:t>
      </w:r>
      <w:r>
        <w:rPr>
          <w:b/>
          <w:sz w:val="26"/>
        </w:rPr>
        <w:t>iulie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2025</w:t>
      </w:r>
      <w:r>
        <w:rPr>
          <w:b/>
          <w:spacing w:val="5"/>
          <w:sz w:val="26"/>
        </w:rPr>
        <w:t xml:space="preserve"> </w:t>
      </w:r>
      <w:r>
        <w:rPr>
          <w:spacing w:val="-10"/>
          <w:sz w:val="26"/>
        </w:rPr>
        <w:t>)</w:t>
      </w:r>
    </w:p>
    <w:p w:rsidR="00D97CC7" w:rsidRDefault="00D97CC7">
      <w:pPr>
        <w:pStyle w:val="Corptext"/>
        <w:rPr>
          <w:sz w:val="26"/>
        </w:rPr>
      </w:pPr>
    </w:p>
    <w:p w:rsidR="00D97CC7" w:rsidRDefault="00D97CC7">
      <w:pPr>
        <w:pStyle w:val="Corptext"/>
        <w:spacing w:before="62"/>
        <w:rPr>
          <w:sz w:val="26"/>
        </w:rPr>
      </w:pPr>
    </w:p>
    <w:p w:rsidR="00D97CC7" w:rsidRDefault="00D80D8C">
      <w:pPr>
        <w:tabs>
          <w:tab w:val="left" w:pos="1103"/>
          <w:tab w:val="left" w:pos="2181"/>
          <w:tab w:val="left" w:pos="3253"/>
          <w:tab w:val="left" w:pos="4157"/>
          <w:tab w:val="left" w:pos="4251"/>
          <w:tab w:val="left" w:pos="7929"/>
          <w:tab w:val="left" w:pos="9331"/>
          <w:tab w:val="left" w:pos="9789"/>
          <w:tab w:val="left" w:pos="9859"/>
          <w:tab w:val="left" w:pos="9919"/>
        </w:tabs>
        <w:spacing w:line="316" w:lineRule="auto"/>
        <w:ind w:left="130" w:right="508" w:firstLine="676"/>
        <w:rPr>
          <w:sz w:val="26"/>
        </w:rPr>
      </w:pPr>
      <w:r>
        <w:rPr>
          <w:b/>
          <w:sz w:val="24"/>
        </w:rPr>
        <w:t xml:space="preserve">Subsemnatul </w:t>
      </w:r>
      <w:r>
        <w:rPr>
          <w:sz w:val="24"/>
        </w:rPr>
        <w:t>(nume și</w:t>
      </w:r>
      <w:r>
        <w:rPr>
          <w:spacing w:val="40"/>
          <w:sz w:val="24"/>
        </w:rPr>
        <w:t xml:space="preserve"> </w:t>
      </w:r>
      <w:r>
        <w:rPr>
          <w:sz w:val="24"/>
        </w:rPr>
        <w:t>prenume)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domiciliat în U.A.T. (</w:t>
      </w:r>
      <w:r>
        <w:rPr>
          <w:b/>
          <w:sz w:val="24"/>
        </w:rPr>
        <w:t>comuna</w:t>
      </w:r>
      <w:r>
        <w:rPr>
          <w:sz w:val="24"/>
        </w:rPr>
        <w:t xml:space="preserve">, </w:t>
      </w:r>
      <w:proofErr w:type="spellStart"/>
      <w:r>
        <w:rPr>
          <w:sz w:val="24"/>
        </w:rPr>
        <w:t>oras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din județul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satul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strada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  <w:r>
        <w:rPr>
          <w:sz w:val="24"/>
        </w:rPr>
        <w:t xml:space="preserve">, bl.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etj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, ap.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CNP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declar pe propria răspundere că familia mea </w:t>
      </w:r>
      <w:r>
        <w:rPr>
          <w:b/>
          <w:sz w:val="26"/>
        </w:rPr>
        <w:t>nu a realizat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 xml:space="preserve">venituri impozabile pe luna iulie </w:t>
      </w:r>
      <w:r>
        <w:rPr>
          <w:b/>
          <w:spacing w:val="-2"/>
          <w:sz w:val="26"/>
        </w:rPr>
        <w:t>2025</w:t>
      </w:r>
      <w:r>
        <w:rPr>
          <w:spacing w:val="-2"/>
          <w:sz w:val="26"/>
        </w:rPr>
        <w:t>.</w:t>
      </w:r>
    </w:p>
    <w:p w:rsidR="00D97CC7" w:rsidRDefault="00D97CC7">
      <w:pPr>
        <w:pStyle w:val="Corptext"/>
        <w:spacing w:before="121"/>
        <w:rPr>
          <w:sz w:val="24"/>
        </w:rPr>
      </w:pPr>
    </w:p>
    <w:p w:rsidR="00D97CC7" w:rsidRDefault="00D80D8C">
      <w:pPr>
        <w:spacing w:line="242" w:lineRule="auto"/>
        <w:ind w:left="130" w:firstLine="676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sancțiunea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Codului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falsul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declaraţii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3"/>
          <w:sz w:val="24"/>
        </w:rPr>
        <w:t xml:space="preserve"> </w:t>
      </w:r>
      <w:r>
        <w:rPr>
          <w:sz w:val="24"/>
        </w:rPr>
        <w:t>răspundere</w:t>
      </w:r>
      <w:r>
        <w:rPr>
          <w:spacing w:val="-4"/>
          <w:sz w:val="24"/>
        </w:rPr>
        <w:t xml:space="preserve"> </w:t>
      </w:r>
      <w:r>
        <w:rPr>
          <w:sz w:val="24"/>
        </w:rPr>
        <w:t>că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toate informaţiile prezentate sunt </w:t>
      </w:r>
      <w:r>
        <w:rPr>
          <w:b/>
          <w:sz w:val="24"/>
        </w:rPr>
        <w:t xml:space="preserve">corecte, exacte şi complete </w:t>
      </w:r>
      <w:r>
        <w:rPr>
          <w:sz w:val="24"/>
        </w:rPr>
        <w:t>.</w:t>
      </w:r>
    </w:p>
    <w:p w:rsidR="00D97CC7" w:rsidRDefault="00D97CC7">
      <w:pPr>
        <w:pStyle w:val="Corptext"/>
        <w:spacing w:before="171"/>
        <w:rPr>
          <w:sz w:val="24"/>
        </w:rPr>
      </w:pPr>
    </w:p>
    <w:p w:rsidR="00D97CC7" w:rsidRDefault="00D80D8C">
      <w:pPr>
        <w:spacing w:line="242" w:lineRule="auto"/>
        <w:ind w:left="130" w:right="498" w:firstLine="664"/>
        <w:jc w:val="both"/>
        <w:rPr>
          <w:sz w:val="24"/>
        </w:rPr>
      </w:pPr>
      <w:r>
        <w:rPr>
          <w:b/>
          <w:sz w:val="24"/>
        </w:rPr>
        <w:t>Sunt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acord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prelucrarea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datelor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caracter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40"/>
          <w:sz w:val="24"/>
        </w:rPr>
        <w:t xml:space="preserve"> </w:t>
      </w:r>
      <w:r>
        <w:rPr>
          <w:sz w:val="24"/>
        </w:rPr>
        <w:t>cu prevederile</w:t>
      </w:r>
      <w:r>
        <w:rPr>
          <w:spacing w:val="36"/>
          <w:sz w:val="24"/>
        </w:rPr>
        <w:t xml:space="preserve"> </w:t>
      </w:r>
      <w:r>
        <w:rPr>
          <w:sz w:val="24"/>
        </w:rPr>
        <w:t>art.</w:t>
      </w:r>
      <w:r>
        <w:rPr>
          <w:spacing w:val="36"/>
          <w:sz w:val="24"/>
        </w:rPr>
        <w:t xml:space="preserve"> </w:t>
      </w:r>
      <w:r>
        <w:rPr>
          <w:sz w:val="24"/>
        </w:rPr>
        <w:t>30 al</w:t>
      </w:r>
      <w:r>
        <w:rPr>
          <w:spacing w:val="40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Parlamentului</w:t>
      </w:r>
      <w:r>
        <w:rPr>
          <w:spacing w:val="40"/>
          <w:sz w:val="24"/>
        </w:rPr>
        <w:t xml:space="preserve"> </w:t>
      </w:r>
      <w:r>
        <w:rPr>
          <w:sz w:val="24"/>
        </w:rPr>
        <w:t>European</w:t>
      </w:r>
      <w:r>
        <w:rPr>
          <w:spacing w:val="40"/>
          <w:sz w:val="24"/>
        </w:rPr>
        <w:t xml:space="preserve"> </w:t>
      </w:r>
      <w:r>
        <w:rPr>
          <w:sz w:val="24"/>
        </w:rPr>
        <w:t>și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Consiliului din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27.04.2016 privind protecția</w:t>
      </w:r>
      <w:r>
        <w:rPr>
          <w:spacing w:val="80"/>
          <w:sz w:val="24"/>
        </w:rPr>
        <w:t xml:space="preserve"> </w:t>
      </w:r>
      <w:r>
        <w:rPr>
          <w:sz w:val="24"/>
        </w:rPr>
        <w:t>persoanelor fizice în ceea ce privește prelucrarea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datelor</w:t>
      </w:r>
      <w:r>
        <w:rPr>
          <w:spacing w:val="40"/>
          <w:sz w:val="24"/>
        </w:rPr>
        <w:t xml:space="preserve"> </w:t>
      </w:r>
      <w:r>
        <w:rPr>
          <w:sz w:val="24"/>
        </w:rPr>
        <w:t>cu caracter personal și privind libera circulație a acestor date.</w:t>
      </w:r>
    </w:p>
    <w:p w:rsidR="00D97CC7" w:rsidRDefault="00D97CC7">
      <w:pPr>
        <w:pStyle w:val="Corptext"/>
        <w:rPr>
          <w:sz w:val="24"/>
        </w:rPr>
      </w:pPr>
    </w:p>
    <w:p w:rsidR="00D97CC7" w:rsidRDefault="00D97CC7">
      <w:pPr>
        <w:pStyle w:val="Corptext"/>
        <w:rPr>
          <w:sz w:val="24"/>
        </w:rPr>
      </w:pPr>
    </w:p>
    <w:p w:rsidR="00D97CC7" w:rsidRDefault="00D97CC7">
      <w:pPr>
        <w:pStyle w:val="Corptext"/>
        <w:rPr>
          <w:sz w:val="24"/>
        </w:rPr>
      </w:pPr>
    </w:p>
    <w:p w:rsidR="00D97CC7" w:rsidRDefault="00D97CC7">
      <w:pPr>
        <w:pStyle w:val="Corptext"/>
        <w:spacing w:before="201"/>
        <w:rPr>
          <w:sz w:val="24"/>
        </w:rPr>
      </w:pPr>
    </w:p>
    <w:p w:rsidR="00D97CC7" w:rsidRDefault="00D80D8C">
      <w:pPr>
        <w:tabs>
          <w:tab w:val="left" w:pos="6539"/>
        </w:tabs>
        <w:ind w:right="1227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Data:</w:t>
      </w: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Semnatură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solicitant,</w:t>
      </w:r>
    </w:p>
    <w:p w:rsidR="0030381D" w:rsidRDefault="00D80D8C">
      <w:pPr>
        <w:pStyle w:val="Corptext"/>
        <w:spacing w:before="14"/>
        <w:rPr>
          <w:b/>
          <w:i/>
          <w:sz w:val="20"/>
        </w:rPr>
      </w:pPr>
      <w:r>
        <w:rPr>
          <w:b/>
          <w:i/>
          <w:noProof/>
          <w:sz w:val="20"/>
          <w:lang w:eastAsia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864158</wp:posOffset>
                </wp:positionH>
                <wp:positionV relativeFrom="paragraph">
                  <wp:posOffset>170167</wp:posOffset>
                </wp:positionV>
                <wp:extent cx="11264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6490">
                              <a:moveTo>
                                <a:pt x="0" y="0"/>
                              </a:moveTo>
                              <a:lnTo>
                                <a:pt x="11259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8.043999pt;margin-top:13.399023pt;width:88.7pt;height:.1pt;mso-position-horizontal-relative:page;mso-position-vertical-relative:paragraph;z-index:-15726592;mso-wrap-distance-left:0;mso-wrap-distance-right:0" id="docshape20" coordorigin="1361,268" coordsize="1774,0" path="m1361,268l3134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noProof/>
          <w:sz w:val="20"/>
          <w:lang w:eastAsia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5141112</wp:posOffset>
                </wp:positionH>
                <wp:positionV relativeFrom="paragraph">
                  <wp:posOffset>170167</wp:posOffset>
                </wp:positionV>
                <wp:extent cx="11264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6490">
                              <a:moveTo>
                                <a:pt x="0" y="0"/>
                              </a:moveTo>
                              <a:lnTo>
                                <a:pt x="11259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812012pt;margin-top:13.399023pt;width:88.7pt;height:.1pt;mso-position-horizontal-relative:page;mso-position-vertical-relative:paragraph;z-index:-15726080;mso-wrap-distance-left:0;mso-wrap-distance-right:0" id="docshape21" coordorigin="8096,268" coordsize="1774,0" path="m8096,268l9869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Pr="0030381D" w:rsidRDefault="0030381D" w:rsidP="0030381D"/>
    <w:p w:rsidR="0030381D" w:rsidRDefault="0030381D" w:rsidP="0030381D"/>
    <w:p w:rsidR="0030381D" w:rsidRDefault="0030381D" w:rsidP="0030381D"/>
    <w:p w:rsidR="00D97CC7" w:rsidRPr="0030381D" w:rsidRDefault="0030381D" w:rsidP="0030381D">
      <w:pPr>
        <w:tabs>
          <w:tab w:val="left" w:pos="9529"/>
        </w:tabs>
      </w:pPr>
      <w:r>
        <w:tab/>
      </w:r>
    </w:p>
    <w:sectPr w:rsidR="00D97CC7" w:rsidRPr="0030381D">
      <w:pgSz w:w="11910" w:h="16840"/>
      <w:pgMar w:top="1520" w:right="708" w:bottom="1780" w:left="708" w:header="418" w:footer="15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EE" w:rsidRDefault="00B402EE">
      <w:r>
        <w:separator/>
      </w:r>
    </w:p>
  </w:endnote>
  <w:endnote w:type="continuationSeparator" w:id="0">
    <w:p w:rsidR="00B402EE" w:rsidRDefault="00B4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7" w:rsidRDefault="00D80D8C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388620</wp:posOffset>
              </wp:positionH>
              <wp:positionV relativeFrom="page">
                <wp:posOffset>9502785</wp:posOffset>
              </wp:positionV>
              <wp:extent cx="67843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43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340">
                            <a:moveTo>
                              <a:pt x="0" y="0"/>
                            </a:moveTo>
                            <a:lnTo>
                              <a:pt x="678433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18592" from="30.6pt,748.250793pt" to="564.8pt,748.250793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445769</wp:posOffset>
              </wp:positionH>
              <wp:positionV relativeFrom="page">
                <wp:posOffset>9495127</wp:posOffset>
              </wp:positionV>
              <wp:extent cx="2112645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264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CC7" w:rsidRDefault="00D80D8C">
                          <w:pPr>
                            <w:pStyle w:val="Corptext"/>
                            <w:spacing w:before="1"/>
                            <w:ind w:left="20"/>
                            <w:rPr>
                              <w:rFonts w:ascii="Georgia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.1pt;margin-top:747.65pt;width:166.35pt;height:43.0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" filled="f" stroked="f">
              <v:path arrowok="t"/>
              <v:textbox inset="0,0,0,0">
                <w:txbxContent>
                  <w:p w:rsidR="00D97CC7" w:rsidRDefault="00D80D8C">
                    <w:pPr>
                      <w:pStyle w:val="Corptext"/>
                      <w:spacing w:before="1"/>
                      <w:ind w:left="20"/>
                      <w:rPr>
                        <w:rFonts w:ascii="Georgia"/>
                      </w:rPr>
                    </w:pPr>
                    <w:r>
                      <w:rPr>
                        <w:rFonts w:ascii="Georgia"/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4941570</wp:posOffset>
              </wp:positionH>
              <wp:positionV relativeFrom="page">
                <wp:posOffset>9493857</wp:posOffset>
              </wp:positionV>
              <wp:extent cx="2122805" cy="676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805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CC7" w:rsidRDefault="00D97CC7">
                          <w:pPr>
                            <w:pStyle w:val="Corptext"/>
                            <w:spacing w:before="1"/>
                            <w:ind w:left="20"/>
                            <w:rPr>
                              <w:rFonts w:ascii="Georg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89.1pt;margin-top:747.55pt;width:167.15pt;height:53.2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" filled="f" stroked="f">
              <v:path arrowok="t"/>
              <v:textbox inset="0,0,0,0">
                <w:txbxContent>
                  <w:p w:rsidR="00D97CC7" w:rsidRDefault="00D97CC7">
                    <w:pPr>
                      <w:pStyle w:val="Corptext"/>
                      <w:spacing w:before="1"/>
                      <w:ind w:left="20"/>
                      <w:rPr>
                        <w:rFonts w:ascii="Georg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7" w:rsidRDefault="00D80D8C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388620</wp:posOffset>
              </wp:positionH>
              <wp:positionV relativeFrom="page">
                <wp:posOffset>9481016</wp:posOffset>
              </wp:positionV>
              <wp:extent cx="6784340" cy="2540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4340" cy="25400"/>
                        <a:chOff x="0" y="0"/>
                        <a:chExt cx="6784340" cy="2540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475538" y="4800"/>
                          <a:ext cx="540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215">
                              <a:moveTo>
                                <a:pt x="0" y="0"/>
                              </a:moveTo>
                              <a:lnTo>
                                <a:pt x="1125931" y="0"/>
                              </a:lnTo>
                            </a:path>
                            <a:path w="5403215">
                              <a:moveTo>
                                <a:pt x="4276953" y="0"/>
                              </a:moveTo>
                              <a:lnTo>
                                <a:pt x="54028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0" y="21767"/>
                          <a:ext cx="678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340">
                              <a:moveTo>
                                <a:pt x="0" y="0"/>
                              </a:moveTo>
                              <a:lnTo>
                                <a:pt x="67843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0.6pt;margin-top:746.536743pt;width:534.2pt;height:2pt;mso-position-horizontal-relative:page;mso-position-vertical-relative:page;z-index:-15915520" id="docshapegroup13" coordorigin="612,14931" coordsize="10684,40">
              <v:shape style="position:absolute;left:1360;top:14938;width:8509;height:2" id="docshape14" coordorigin="1361,14938" coordsize="8509,0" path="m1361,14938l3134,14938m8096,14938l9869,14938e" filled="false" stroked="true" strokeweight=".756pt" strokecolor="#000000">
                <v:path arrowok="t"/>
                <v:stroke dashstyle="solid"/>
              </v:shape>
              <v:line style="position:absolute" from="612,14965" to="11296,14965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445769</wp:posOffset>
              </wp:positionH>
              <wp:positionV relativeFrom="page">
                <wp:posOffset>9495127</wp:posOffset>
              </wp:positionV>
              <wp:extent cx="2112645" cy="546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264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CC7" w:rsidRDefault="00D97CC7">
                          <w:pPr>
                            <w:pStyle w:val="Corptext"/>
                            <w:spacing w:before="1"/>
                            <w:ind w:left="20"/>
                            <w:rPr>
                              <w:rFonts w:ascii="Georg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35.1pt;margin-top:747.65pt;width:166.35pt;height:43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" filled="f" stroked="f">
              <v:path arrowok="t"/>
              <v:textbox inset="0,0,0,0">
                <w:txbxContent>
                  <w:p w:rsidR="00D97CC7" w:rsidRDefault="00D97CC7">
                    <w:pPr>
                      <w:pStyle w:val="Corptext"/>
                      <w:spacing w:before="1"/>
                      <w:ind w:left="20"/>
                      <w:rPr>
                        <w:rFonts w:ascii="Georg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4941570</wp:posOffset>
              </wp:positionH>
              <wp:positionV relativeFrom="page">
                <wp:posOffset>9493857</wp:posOffset>
              </wp:positionV>
              <wp:extent cx="2122805" cy="6762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805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CC7" w:rsidRDefault="00D97CC7">
                          <w:pPr>
                            <w:pStyle w:val="Corptext"/>
                            <w:spacing w:before="1"/>
                            <w:ind w:left="20"/>
                            <w:rPr>
                              <w:rFonts w:ascii="Georg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1" type="#_x0000_t202" style="position:absolute;margin-left:389.1pt;margin-top:747.55pt;width:167.15pt;height:53.2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" filled="f" stroked="f">
              <v:path arrowok="t"/>
              <v:textbox inset="0,0,0,0">
                <w:txbxContent>
                  <w:p w:rsidR="00D97CC7" w:rsidRDefault="00D97CC7">
                    <w:pPr>
                      <w:pStyle w:val="Corptext"/>
                      <w:spacing w:before="1"/>
                      <w:ind w:left="20"/>
                      <w:rPr>
                        <w:rFonts w:ascii="Georg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EE" w:rsidRDefault="00B402EE">
      <w:r>
        <w:separator/>
      </w:r>
    </w:p>
  </w:footnote>
  <w:footnote w:type="continuationSeparator" w:id="0">
    <w:p w:rsidR="00B402EE" w:rsidRDefault="00B4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7" w:rsidRDefault="00D80D8C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1036319</wp:posOffset>
              </wp:positionH>
              <wp:positionV relativeFrom="page">
                <wp:posOffset>380868</wp:posOffset>
              </wp:positionV>
              <wp:extent cx="1326515" cy="4597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651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CC7" w:rsidRDefault="00D97CC7">
                          <w:pPr>
                            <w:spacing w:before="2"/>
                            <w:ind w:left="370" w:hanging="35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81.6pt;margin-top:30pt;width:104.45pt;height:36.2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" filled="f" stroked="f">
              <v:path arrowok="t"/>
              <v:textbox inset="0,0,0,0">
                <w:txbxContent>
                  <w:p w:rsidR="00D97CC7" w:rsidRDefault="00D97CC7">
                    <w:pPr>
                      <w:spacing w:before="2"/>
                      <w:ind w:left="370" w:hanging="35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5617209</wp:posOffset>
              </wp:positionH>
              <wp:positionV relativeFrom="page">
                <wp:posOffset>439288</wp:posOffset>
              </wp:positionV>
              <wp:extent cx="1593850" cy="3136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CC7" w:rsidRDefault="00D97CC7">
                          <w:pPr>
                            <w:spacing w:before="11" w:line="242" w:lineRule="auto"/>
                            <w:ind w:left="497" w:right="18" w:hanging="47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9" type="#_x0000_t202" style="position:absolute;margin-left:442.3pt;margin-top:34.6pt;width:125.5pt;height:24.7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" filled="f" stroked="f">
              <v:path arrowok="t"/>
              <v:textbox inset="0,0,0,0">
                <w:txbxContent>
                  <w:p w:rsidR="00D97CC7" w:rsidRDefault="00D97CC7">
                    <w:pPr>
                      <w:spacing w:before="11" w:line="242" w:lineRule="auto"/>
                      <w:ind w:left="497" w:right="18" w:hanging="47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974"/>
    <w:multiLevelType w:val="hybridMultilevel"/>
    <w:tmpl w:val="CD629F9E"/>
    <w:lvl w:ilvl="0" w:tplc="FEC0CE6C">
      <w:start w:val="1"/>
      <w:numFmt w:val="decimal"/>
      <w:lvlText w:val="%1."/>
      <w:lvlJc w:val="left"/>
      <w:pPr>
        <w:ind w:left="80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C03E9060">
      <w:numFmt w:val="bullet"/>
      <w:lvlText w:val="•"/>
      <w:lvlJc w:val="left"/>
      <w:pPr>
        <w:ind w:left="1769" w:hanging="336"/>
      </w:pPr>
      <w:rPr>
        <w:rFonts w:hint="default"/>
        <w:lang w:val="ro-RO" w:eastAsia="en-US" w:bidi="ar-SA"/>
      </w:rPr>
    </w:lvl>
    <w:lvl w:ilvl="2" w:tplc="30D23DF4">
      <w:numFmt w:val="bullet"/>
      <w:lvlText w:val="•"/>
      <w:lvlJc w:val="left"/>
      <w:pPr>
        <w:ind w:left="2738" w:hanging="336"/>
      </w:pPr>
      <w:rPr>
        <w:rFonts w:hint="default"/>
        <w:lang w:val="ro-RO" w:eastAsia="en-US" w:bidi="ar-SA"/>
      </w:rPr>
    </w:lvl>
    <w:lvl w:ilvl="3" w:tplc="47F4C9EC">
      <w:numFmt w:val="bullet"/>
      <w:lvlText w:val="•"/>
      <w:lvlJc w:val="left"/>
      <w:pPr>
        <w:ind w:left="3707" w:hanging="336"/>
      </w:pPr>
      <w:rPr>
        <w:rFonts w:hint="default"/>
        <w:lang w:val="ro-RO" w:eastAsia="en-US" w:bidi="ar-SA"/>
      </w:rPr>
    </w:lvl>
    <w:lvl w:ilvl="4" w:tplc="03286F36">
      <w:numFmt w:val="bullet"/>
      <w:lvlText w:val="•"/>
      <w:lvlJc w:val="left"/>
      <w:pPr>
        <w:ind w:left="4676" w:hanging="336"/>
      </w:pPr>
      <w:rPr>
        <w:rFonts w:hint="default"/>
        <w:lang w:val="ro-RO" w:eastAsia="en-US" w:bidi="ar-SA"/>
      </w:rPr>
    </w:lvl>
    <w:lvl w:ilvl="5" w:tplc="D9A67388">
      <w:numFmt w:val="bullet"/>
      <w:lvlText w:val="•"/>
      <w:lvlJc w:val="left"/>
      <w:pPr>
        <w:ind w:left="5645" w:hanging="336"/>
      </w:pPr>
      <w:rPr>
        <w:rFonts w:hint="default"/>
        <w:lang w:val="ro-RO" w:eastAsia="en-US" w:bidi="ar-SA"/>
      </w:rPr>
    </w:lvl>
    <w:lvl w:ilvl="6" w:tplc="AC90AF1C">
      <w:numFmt w:val="bullet"/>
      <w:lvlText w:val="•"/>
      <w:lvlJc w:val="left"/>
      <w:pPr>
        <w:ind w:left="6614" w:hanging="336"/>
      </w:pPr>
      <w:rPr>
        <w:rFonts w:hint="default"/>
        <w:lang w:val="ro-RO" w:eastAsia="en-US" w:bidi="ar-SA"/>
      </w:rPr>
    </w:lvl>
    <w:lvl w:ilvl="7" w:tplc="7520DD82">
      <w:numFmt w:val="bullet"/>
      <w:lvlText w:val="•"/>
      <w:lvlJc w:val="left"/>
      <w:pPr>
        <w:ind w:left="7583" w:hanging="336"/>
      </w:pPr>
      <w:rPr>
        <w:rFonts w:hint="default"/>
        <w:lang w:val="ro-RO" w:eastAsia="en-US" w:bidi="ar-SA"/>
      </w:rPr>
    </w:lvl>
    <w:lvl w:ilvl="8" w:tplc="7E68C7AA">
      <w:numFmt w:val="bullet"/>
      <w:lvlText w:val="•"/>
      <w:lvlJc w:val="left"/>
      <w:pPr>
        <w:ind w:left="8552" w:hanging="336"/>
      </w:pPr>
      <w:rPr>
        <w:rFonts w:hint="default"/>
        <w:lang w:val="ro-RO" w:eastAsia="en-US" w:bidi="ar-SA"/>
      </w:rPr>
    </w:lvl>
  </w:abstractNum>
  <w:abstractNum w:abstractNumId="1">
    <w:nsid w:val="22E276AB"/>
    <w:multiLevelType w:val="hybridMultilevel"/>
    <w:tmpl w:val="A9021D12"/>
    <w:lvl w:ilvl="0" w:tplc="9028E5EC">
      <w:start w:val="1"/>
      <w:numFmt w:val="decimal"/>
      <w:lvlText w:val="%1."/>
      <w:lvlJc w:val="left"/>
      <w:pPr>
        <w:ind w:left="1002" w:hanging="3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97492B2">
      <w:numFmt w:val="bullet"/>
      <w:lvlText w:val="•"/>
      <w:lvlJc w:val="left"/>
      <w:pPr>
        <w:ind w:left="1949" w:hanging="338"/>
      </w:pPr>
      <w:rPr>
        <w:rFonts w:hint="default"/>
        <w:lang w:val="ro-RO" w:eastAsia="en-US" w:bidi="ar-SA"/>
      </w:rPr>
    </w:lvl>
    <w:lvl w:ilvl="2" w:tplc="590CAB5E">
      <w:numFmt w:val="bullet"/>
      <w:lvlText w:val="•"/>
      <w:lvlJc w:val="left"/>
      <w:pPr>
        <w:ind w:left="2898" w:hanging="338"/>
      </w:pPr>
      <w:rPr>
        <w:rFonts w:hint="default"/>
        <w:lang w:val="ro-RO" w:eastAsia="en-US" w:bidi="ar-SA"/>
      </w:rPr>
    </w:lvl>
    <w:lvl w:ilvl="3" w:tplc="E28EE394">
      <w:numFmt w:val="bullet"/>
      <w:lvlText w:val="•"/>
      <w:lvlJc w:val="left"/>
      <w:pPr>
        <w:ind w:left="3847" w:hanging="338"/>
      </w:pPr>
      <w:rPr>
        <w:rFonts w:hint="default"/>
        <w:lang w:val="ro-RO" w:eastAsia="en-US" w:bidi="ar-SA"/>
      </w:rPr>
    </w:lvl>
    <w:lvl w:ilvl="4" w:tplc="2FBA4642">
      <w:numFmt w:val="bullet"/>
      <w:lvlText w:val="•"/>
      <w:lvlJc w:val="left"/>
      <w:pPr>
        <w:ind w:left="4796" w:hanging="338"/>
      </w:pPr>
      <w:rPr>
        <w:rFonts w:hint="default"/>
        <w:lang w:val="ro-RO" w:eastAsia="en-US" w:bidi="ar-SA"/>
      </w:rPr>
    </w:lvl>
    <w:lvl w:ilvl="5" w:tplc="BCBC0190">
      <w:numFmt w:val="bullet"/>
      <w:lvlText w:val="•"/>
      <w:lvlJc w:val="left"/>
      <w:pPr>
        <w:ind w:left="5745" w:hanging="338"/>
      </w:pPr>
      <w:rPr>
        <w:rFonts w:hint="default"/>
        <w:lang w:val="ro-RO" w:eastAsia="en-US" w:bidi="ar-SA"/>
      </w:rPr>
    </w:lvl>
    <w:lvl w:ilvl="6" w:tplc="33942D88">
      <w:numFmt w:val="bullet"/>
      <w:lvlText w:val="•"/>
      <w:lvlJc w:val="left"/>
      <w:pPr>
        <w:ind w:left="6694" w:hanging="338"/>
      </w:pPr>
      <w:rPr>
        <w:rFonts w:hint="default"/>
        <w:lang w:val="ro-RO" w:eastAsia="en-US" w:bidi="ar-SA"/>
      </w:rPr>
    </w:lvl>
    <w:lvl w:ilvl="7" w:tplc="45EE09F8">
      <w:numFmt w:val="bullet"/>
      <w:lvlText w:val="•"/>
      <w:lvlJc w:val="left"/>
      <w:pPr>
        <w:ind w:left="7643" w:hanging="338"/>
      </w:pPr>
      <w:rPr>
        <w:rFonts w:hint="default"/>
        <w:lang w:val="ro-RO" w:eastAsia="en-US" w:bidi="ar-SA"/>
      </w:rPr>
    </w:lvl>
    <w:lvl w:ilvl="8" w:tplc="C922A86A">
      <w:numFmt w:val="bullet"/>
      <w:lvlText w:val="•"/>
      <w:lvlJc w:val="left"/>
      <w:pPr>
        <w:ind w:left="8592" w:hanging="338"/>
      </w:pPr>
      <w:rPr>
        <w:rFonts w:hint="default"/>
        <w:lang w:val="ro-RO" w:eastAsia="en-US" w:bidi="ar-SA"/>
      </w:rPr>
    </w:lvl>
  </w:abstractNum>
  <w:abstractNum w:abstractNumId="2">
    <w:nsid w:val="2F660D41"/>
    <w:multiLevelType w:val="hybridMultilevel"/>
    <w:tmpl w:val="754EAA94"/>
    <w:lvl w:ilvl="0" w:tplc="8E167CF0">
      <w:numFmt w:val="bullet"/>
      <w:lvlText w:val=""/>
      <w:lvlJc w:val="left"/>
      <w:pPr>
        <w:ind w:left="48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7E456E6">
      <w:numFmt w:val="bullet"/>
      <w:lvlText w:val="•"/>
      <w:lvlJc w:val="left"/>
      <w:pPr>
        <w:ind w:left="1481" w:hanging="356"/>
      </w:pPr>
      <w:rPr>
        <w:rFonts w:hint="default"/>
        <w:lang w:val="ro-RO" w:eastAsia="en-US" w:bidi="ar-SA"/>
      </w:rPr>
    </w:lvl>
    <w:lvl w:ilvl="2" w:tplc="1C6CC07E">
      <w:numFmt w:val="bullet"/>
      <w:lvlText w:val="•"/>
      <w:lvlJc w:val="left"/>
      <w:pPr>
        <w:ind w:left="2482" w:hanging="356"/>
      </w:pPr>
      <w:rPr>
        <w:rFonts w:hint="default"/>
        <w:lang w:val="ro-RO" w:eastAsia="en-US" w:bidi="ar-SA"/>
      </w:rPr>
    </w:lvl>
    <w:lvl w:ilvl="3" w:tplc="38DCC530">
      <w:numFmt w:val="bullet"/>
      <w:lvlText w:val="•"/>
      <w:lvlJc w:val="left"/>
      <w:pPr>
        <w:ind w:left="3483" w:hanging="356"/>
      </w:pPr>
      <w:rPr>
        <w:rFonts w:hint="default"/>
        <w:lang w:val="ro-RO" w:eastAsia="en-US" w:bidi="ar-SA"/>
      </w:rPr>
    </w:lvl>
    <w:lvl w:ilvl="4" w:tplc="36C22344">
      <w:numFmt w:val="bullet"/>
      <w:lvlText w:val="•"/>
      <w:lvlJc w:val="left"/>
      <w:pPr>
        <w:ind w:left="4484" w:hanging="356"/>
      </w:pPr>
      <w:rPr>
        <w:rFonts w:hint="default"/>
        <w:lang w:val="ro-RO" w:eastAsia="en-US" w:bidi="ar-SA"/>
      </w:rPr>
    </w:lvl>
    <w:lvl w:ilvl="5" w:tplc="3482C116">
      <w:numFmt w:val="bullet"/>
      <w:lvlText w:val="•"/>
      <w:lvlJc w:val="left"/>
      <w:pPr>
        <w:ind w:left="5485" w:hanging="356"/>
      </w:pPr>
      <w:rPr>
        <w:rFonts w:hint="default"/>
        <w:lang w:val="ro-RO" w:eastAsia="en-US" w:bidi="ar-SA"/>
      </w:rPr>
    </w:lvl>
    <w:lvl w:ilvl="6" w:tplc="1304D97C">
      <w:numFmt w:val="bullet"/>
      <w:lvlText w:val="•"/>
      <w:lvlJc w:val="left"/>
      <w:pPr>
        <w:ind w:left="6486" w:hanging="356"/>
      </w:pPr>
      <w:rPr>
        <w:rFonts w:hint="default"/>
        <w:lang w:val="ro-RO" w:eastAsia="en-US" w:bidi="ar-SA"/>
      </w:rPr>
    </w:lvl>
    <w:lvl w:ilvl="7" w:tplc="E3EC8A6C">
      <w:numFmt w:val="bullet"/>
      <w:lvlText w:val="•"/>
      <w:lvlJc w:val="left"/>
      <w:pPr>
        <w:ind w:left="7487" w:hanging="356"/>
      </w:pPr>
      <w:rPr>
        <w:rFonts w:hint="default"/>
        <w:lang w:val="ro-RO" w:eastAsia="en-US" w:bidi="ar-SA"/>
      </w:rPr>
    </w:lvl>
    <w:lvl w:ilvl="8" w:tplc="C93A3152">
      <w:numFmt w:val="bullet"/>
      <w:lvlText w:val="•"/>
      <w:lvlJc w:val="left"/>
      <w:pPr>
        <w:ind w:left="8488" w:hanging="356"/>
      </w:pPr>
      <w:rPr>
        <w:rFonts w:hint="default"/>
        <w:lang w:val="ro-RO" w:eastAsia="en-US" w:bidi="ar-SA"/>
      </w:rPr>
    </w:lvl>
  </w:abstractNum>
  <w:abstractNum w:abstractNumId="3">
    <w:nsid w:val="3A1D2E91"/>
    <w:multiLevelType w:val="hybridMultilevel"/>
    <w:tmpl w:val="47FC0FC4"/>
    <w:lvl w:ilvl="0" w:tplc="58181360">
      <w:start w:val="1"/>
      <w:numFmt w:val="decimal"/>
      <w:lvlText w:val="%1."/>
      <w:lvlJc w:val="left"/>
      <w:pPr>
        <w:ind w:left="1390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o-RO" w:eastAsia="en-US" w:bidi="ar-SA"/>
      </w:rPr>
    </w:lvl>
    <w:lvl w:ilvl="1" w:tplc="D090B264">
      <w:numFmt w:val="bullet"/>
      <w:lvlText w:val="•"/>
      <w:lvlJc w:val="left"/>
      <w:pPr>
        <w:ind w:left="2309" w:hanging="336"/>
      </w:pPr>
      <w:rPr>
        <w:rFonts w:hint="default"/>
        <w:lang w:val="ro-RO" w:eastAsia="en-US" w:bidi="ar-SA"/>
      </w:rPr>
    </w:lvl>
    <w:lvl w:ilvl="2" w:tplc="4EE4EEE8">
      <w:numFmt w:val="bullet"/>
      <w:lvlText w:val="•"/>
      <w:lvlJc w:val="left"/>
      <w:pPr>
        <w:ind w:left="3218" w:hanging="336"/>
      </w:pPr>
      <w:rPr>
        <w:rFonts w:hint="default"/>
        <w:lang w:val="ro-RO" w:eastAsia="en-US" w:bidi="ar-SA"/>
      </w:rPr>
    </w:lvl>
    <w:lvl w:ilvl="3" w:tplc="C0A4D0B6">
      <w:numFmt w:val="bullet"/>
      <w:lvlText w:val="•"/>
      <w:lvlJc w:val="left"/>
      <w:pPr>
        <w:ind w:left="4127" w:hanging="336"/>
      </w:pPr>
      <w:rPr>
        <w:rFonts w:hint="default"/>
        <w:lang w:val="ro-RO" w:eastAsia="en-US" w:bidi="ar-SA"/>
      </w:rPr>
    </w:lvl>
    <w:lvl w:ilvl="4" w:tplc="4E9AE2CA">
      <w:numFmt w:val="bullet"/>
      <w:lvlText w:val="•"/>
      <w:lvlJc w:val="left"/>
      <w:pPr>
        <w:ind w:left="5036" w:hanging="336"/>
      </w:pPr>
      <w:rPr>
        <w:rFonts w:hint="default"/>
        <w:lang w:val="ro-RO" w:eastAsia="en-US" w:bidi="ar-SA"/>
      </w:rPr>
    </w:lvl>
    <w:lvl w:ilvl="5" w:tplc="050CE0E6">
      <w:numFmt w:val="bullet"/>
      <w:lvlText w:val="•"/>
      <w:lvlJc w:val="left"/>
      <w:pPr>
        <w:ind w:left="5945" w:hanging="336"/>
      </w:pPr>
      <w:rPr>
        <w:rFonts w:hint="default"/>
        <w:lang w:val="ro-RO" w:eastAsia="en-US" w:bidi="ar-SA"/>
      </w:rPr>
    </w:lvl>
    <w:lvl w:ilvl="6" w:tplc="5840232A">
      <w:numFmt w:val="bullet"/>
      <w:lvlText w:val="•"/>
      <w:lvlJc w:val="left"/>
      <w:pPr>
        <w:ind w:left="6854" w:hanging="336"/>
      </w:pPr>
      <w:rPr>
        <w:rFonts w:hint="default"/>
        <w:lang w:val="ro-RO" w:eastAsia="en-US" w:bidi="ar-SA"/>
      </w:rPr>
    </w:lvl>
    <w:lvl w:ilvl="7" w:tplc="5826FE46">
      <w:numFmt w:val="bullet"/>
      <w:lvlText w:val="•"/>
      <w:lvlJc w:val="left"/>
      <w:pPr>
        <w:ind w:left="7763" w:hanging="336"/>
      </w:pPr>
      <w:rPr>
        <w:rFonts w:hint="default"/>
        <w:lang w:val="ro-RO" w:eastAsia="en-US" w:bidi="ar-SA"/>
      </w:rPr>
    </w:lvl>
    <w:lvl w:ilvl="8" w:tplc="7E3AE1A4">
      <w:numFmt w:val="bullet"/>
      <w:lvlText w:val="•"/>
      <w:lvlJc w:val="left"/>
      <w:pPr>
        <w:ind w:left="8672" w:hanging="336"/>
      </w:pPr>
      <w:rPr>
        <w:rFonts w:hint="default"/>
        <w:lang w:val="ro-RO" w:eastAsia="en-US" w:bidi="ar-SA"/>
      </w:rPr>
    </w:lvl>
  </w:abstractNum>
  <w:abstractNum w:abstractNumId="4">
    <w:nsid w:val="6AC144CF"/>
    <w:multiLevelType w:val="hybridMultilevel"/>
    <w:tmpl w:val="E2F8CCAA"/>
    <w:lvl w:ilvl="0" w:tplc="1B284E42">
      <w:numFmt w:val="bullet"/>
      <w:lvlText w:val=""/>
      <w:lvlJc w:val="left"/>
      <w:pPr>
        <w:ind w:left="25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o-RO" w:eastAsia="en-US" w:bidi="ar-SA"/>
      </w:rPr>
    </w:lvl>
    <w:lvl w:ilvl="1" w:tplc="89841FC0">
      <w:numFmt w:val="bullet"/>
      <w:lvlText w:val="•"/>
      <w:lvlJc w:val="left"/>
      <w:pPr>
        <w:ind w:left="1283" w:hanging="188"/>
      </w:pPr>
      <w:rPr>
        <w:rFonts w:hint="default"/>
        <w:lang w:val="ro-RO" w:eastAsia="en-US" w:bidi="ar-SA"/>
      </w:rPr>
    </w:lvl>
    <w:lvl w:ilvl="2" w:tplc="738A0104">
      <w:numFmt w:val="bullet"/>
      <w:lvlText w:val="•"/>
      <w:lvlJc w:val="left"/>
      <w:pPr>
        <w:ind w:left="2306" w:hanging="188"/>
      </w:pPr>
      <w:rPr>
        <w:rFonts w:hint="default"/>
        <w:lang w:val="ro-RO" w:eastAsia="en-US" w:bidi="ar-SA"/>
      </w:rPr>
    </w:lvl>
    <w:lvl w:ilvl="3" w:tplc="452892CA">
      <w:numFmt w:val="bullet"/>
      <w:lvlText w:val="•"/>
      <w:lvlJc w:val="left"/>
      <w:pPr>
        <w:ind w:left="3329" w:hanging="188"/>
      </w:pPr>
      <w:rPr>
        <w:rFonts w:hint="default"/>
        <w:lang w:val="ro-RO" w:eastAsia="en-US" w:bidi="ar-SA"/>
      </w:rPr>
    </w:lvl>
    <w:lvl w:ilvl="4" w:tplc="E2E89ABE">
      <w:numFmt w:val="bullet"/>
      <w:lvlText w:val="•"/>
      <w:lvlJc w:val="left"/>
      <w:pPr>
        <w:ind w:left="4352" w:hanging="188"/>
      </w:pPr>
      <w:rPr>
        <w:rFonts w:hint="default"/>
        <w:lang w:val="ro-RO" w:eastAsia="en-US" w:bidi="ar-SA"/>
      </w:rPr>
    </w:lvl>
    <w:lvl w:ilvl="5" w:tplc="D6E6C0DC">
      <w:numFmt w:val="bullet"/>
      <w:lvlText w:val="•"/>
      <w:lvlJc w:val="left"/>
      <w:pPr>
        <w:ind w:left="5375" w:hanging="188"/>
      </w:pPr>
      <w:rPr>
        <w:rFonts w:hint="default"/>
        <w:lang w:val="ro-RO" w:eastAsia="en-US" w:bidi="ar-SA"/>
      </w:rPr>
    </w:lvl>
    <w:lvl w:ilvl="6" w:tplc="47CE2DB6">
      <w:numFmt w:val="bullet"/>
      <w:lvlText w:val="•"/>
      <w:lvlJc w:val="left"/>
      <w:pPr>
        <w:ind w:left="6398" w:hanging="188"/>
      </w:pPr>
      <w:rPr>
        <w:rFonts w:hint="default"/>
        <w:lang w:val="ro-RO" w:eastAsia="en-US" w:bidi="ar-SA"/>
      </w:rPr>
    </w:lvl>
    <w:lvl w:ilvl="7" w:tplc="0CD82682">
      <w:numFmt w:val="bullet"/>
      <w:lvlText w:val="•"/>
      <w:lvlJc w:val="left"/>
      <w:pPr>
        <w:ind w:left="7421" w:hanging="188"/>
      </w:pPr>
      <w:rPr>
        <w:rFonts w:hint="default"/>
        <w:lang w:val="ro-RO" w:eastAsia="en-US" w:bidi="ar-SA"/>
      </w:rPr>
    </w:lvl>
    <w:lvl w:ilvl="8" w:tplc="D0DC01B2">
      <w:numFmt w:val="bullet"/>
      <w:lvlText w:val="•"/>
      <w:lvlJc w:val="left"/>
      <w:pPr>
        <w:ind w:left="8444" w:hanging="188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7CC7"/>
    <w:rsid w:val="0030381D"/>
    <w:rsid w:val="00746FDD"/>
    <w:rsid w:val="0085654F"/>
    <w:rsid w:val="00AD4165"/>
    <w:rsid w:val="00B402EE"/>
    <w:rsid w:val="00D80D8C"/>
    <w:rsid w:val="00D9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130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18"/>
      <w:szCs w:val="18"/>
    </w:rPr>
  </w:style>
  <w:style w:type="paragraph" w:styleId="Listparagraf">
    <w:name w:val="List Paragraph"/>
    <w:basedOn w:val="Normal"/>
    <w:uiPriority w:val="1"/>
    <w:qFormat/>
    <w:pPr>
      <w:spacing w:before="5"/>
      <w:ind w:left="803" w:hanging="33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Antet">
    <w:name w:val="header"/>
    <w:basedOn w:val="Normal"/>
    <w:link w:val="AntetCaracter"/>
    <w:uiPriority w:val="99"/>
    <w:unhideWhenUsed/>
    <w:rsid w:val="0030381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381D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0381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381D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3038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130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18"/>
      <w:szCs w:val="18"/>
    </w:rPr>
  </w:style>
  <w:style w:type="paragraph" w:styleId="Listparagraf">
    <w:name w:val="List Paragraph"/>
    <w:basedOn w:val="Normal"/>
    <w:uiPriority w:val="1"/>
    <w:qFormat/>
    <w:pPr>
      <w:spacing w:before="5"/>
      <w:ind w:left="803" w:hanging="33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Antet">
    <w:name w:val="header"/>
    <w:basedOn w:val="Normal"/>
    <w:link w:val="AntetCaracter"/>
    <w:uiPriority w:val="99"/>
    <w:unhideWhenUsed/>
    <w:rsid w:val="0030381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381D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0381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381D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303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1157</Words>
  <Characters>6714</Characters>
  <Application>Microsoft Office Word</Application>
  <DocSecurity>0</DocSecurity>
  <Lines>55</Lines>
  <Paragraphs>15</Paragraphs>
  <ScaleCrop>false</ScaleCrop>
  <Company>Asachi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2025-09-14T08:52:00Z</dcterms:created>
  <dcterms:modified xsi:type="dcterms:W3CDTF">2025-09-14T09:02:00Z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2025-09-11T00:00:00Z</vt:filetime>
  </property>
</Properties>
</file>